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C31" w:rsidRDefault="00435C31" w:rsidP="007321AE">
      <w:pPr>
        <w:spacing w:line="240" w:lineRule="auto"/>
        <w:rPr>
          <w:rFonts w:ascii="Arial" w:hAnsi="Arial" w:cs="Arial"/>
          <w:i/>
        </w:rPr>
      </w:pPr>
    </w:p>
    <w:p w:rsidR="00435C31" w:rsidRPr="00036592" w:rsidRDefault="00435C31" w:rsidP="00036592">
      <w:pPr>
        <w:spacing w:line="240" w:lineRule="auto"/>
        <w:jc w:val="center"/>
        <w:rPr>
          <w:rFonts w:ascii="Arial" w:hAnsi="Arial" w:cs="Arial"/>
          <w:b/>
          <w:i/>
        </w:rPr>
      </w:pPr>
      <w:r w:rsidRPr="00036592">
        <w:rPr>
          <w:rFonts w:ascii="Arial" w:hAnsi="Arial" w:cs="Arial"/>
          <w:b/>
          <w:i/>
        </w:rPr>
        <w:t>UMOWA UCZESTNICTWA</w:t>
      </w:r>
      <w:r w:rsidR="00036592">
        <w:rPr>
          <w:rFonts w:ascii="Arial" w:hAnsi="Arial" w:cs="Arial"/>
          <w:b/>
          <w:i/>
        </w:rPr>
        <w:t xml:space="preserve"> </w:t>
      </w:r>
      <w:r w:rsidRPr="00036592">
        <w:rPr>
          <w:rFonts w:ascii="Arial" w:hAnsi="Arial" w:cs="Arial"/>
          <w:b/>
          <w:i/>
        </w:rPr>
        <w:t>NR…………………………..………..</w:t>
      </w:r>
    </w:p>
    <w:p w:rsidR="00036592" w:rsidRDefault="00C75B31" w:rsidP="00036592">
      <w:pPr>
        <w:spacing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w p</w:t>
      </w:r>
      <w:r w:rsidR="00435C31" w:rsidRPr="00435C31">
        <w:rPr>
          <w:rFonts w:ascii="Arial" w:hAnsi="Arial" w:cs="Arial"/>
          <w:i/>
        </w:rPr>
        <w:t>rojekcie pt.</w:t>
      </w:r>
    </w:p>
    <w:p w:rsidR="00036592" w:rsidRDefault="00435C31" w:rsidP="005C40A2">
      <w:pPr>
        <w:spacing w:line="240" w:lineRule="auto"/>
        <w:jc w:val="center"/>
        <w:rPr>
          <w:rFonts w:ascii="Arial" w:hAnsi="Arial" w:cs="Arial"/>
          <w:i/>
        </w:rPr>
      </w:pPr>
      <w:r w:rsidRPr="00435C31">
        <w:rPr>
          <w:rFonts w:ascii="Arial" w:hAnsi="Arial" w:cs="Arial"/>
          <w:i/>
        </w:rPr>
        <w:t>„</w:t>
      </w:r>
      <w:r w:rsidR="00036592" w:rsidRPr="00036592">
        <w:rPr>
          <w:rFonts w:ascii="Arial" w:hAnsi="Arial" w:cs="Arial"/>
          <w:i/>
        </w:rPr>
        <w:t xml:space="preserve">AKADEMIA AKTYWNOŚCI – program zwiększania szans na rynku pracy osób </w:t>
      </w:r>
      <w:r w:rsidR="00036592">
        <w:rPr>
          <w:rFonts w:ascii="Arial" w:hAnsi="Arial" w:cs="Arial"/>
          <w:i/>
        </w:rPr>
        <w:br/>
      </w:r>
      <w:r w:rsidR="00036592" w:rsidRPr="00036592">
        <w:rPr>
          <w:rFonts w:ascii="Arial" w:hAnsi="Arial" w:cs="Arial"/>
          <w:i/>
        </w:rPr>
        <w:t>powyżej 29 roku życia”</w:t>
      </w:r>
    </w:p>
    <w:p w:rsidR="00036592" w:rsidRDefault="00036592" w:rsidP="00036592">
      <w:pPr>
        <w:spacing w:line="240" w:lineRule="auto"/>
        <w:jc w:val="both"/>
        <w:rPr>
          <w:rFonts w:ascii="Arial" w:hAnsi="Arial" w:cs="Arial"/>
          <w:i/>
        </w:rPr>
      </w:pPr>
      <w:r w:rsidRPr="00D85CB6">
        <w:rPr>
          <w:rFonts w:ascii="Arial" w:hAnsi="Arial" w:cs="Arial"/>
          <w:i/>
        </w:rPr>
        <w:t>realizowanym przez Business School H. Polak, M. Polak Sp. Jawna w ramach Regionalnego Programu Oper</w:t>
      </w:r>
      <w:r>
        <w:rPr>
          <w:rFonts w:ascii="Arial" w:hAnsi="Arial" w:cs="Arial"/>
          <w:i/>
        </w:rPr>
        <w:t>acyjnego Województwa Świętokrzyskiego</w:t>
      </w:r>
      <w:r w:rsidRPr="00D85CB6">
        <w:rPr>
          <w:rFonts w:ascii="Arial" w:hAnsi="Arial" w:cs="Arial"/>
          <w:i/>
        </w:rPr>
        <w:t xml:space="preserve"> na lata 2014-2020, </w:t>
      </w:r>
      <w:r>
        <w:rPr>
          <w:rFonts w:ascii="Arial" w:hAnsi="Arial" w:cs="Arial"/>
          <w:i/>
        </w:rPr>
        <w:t xml:space="preserve">Oś priorytetowa: 10 Otwarty rynek pracy, Działanie: </w:t>
      </w:r>
      <w:r w:rsidRPr="00D85CB6">
        <w:rPr>
          <w:rFonts w:ascii="Arial" w:hAnsi="Arial" w:cs="Arial"/>
          <w:i/>
        </w:rPr>
        <w:t>10.02.00 Działania na rzecz podnies</w:t>
      </w:r>
      <w:r>
        <w:rPr>
          <w:rFonts w:ascii="Arial" w:hAnsi="Arial" w:cs="Arial"/>
          <w:i/>
        </w:rPr>
        <w:t>ienia aktywności zawodowej osób powyżej 29 roku życia, Poddziałanie</w:t>
      </w:r>
      <w:r w:rsidRPr="00D85CB6">
        <w:rPr>
          <w:rFonts w:ascii="Arial" w:hAnsi="Arial" w:cs="Arial"/>
          <w:i/>
        </w:rPr>
        <w:t>: RPSW.10.02.01 Wsparcie aktywności zawod</w:t>
      </w:r>
      <w:r>
        <w:rPr>
          <w:rFonts w:ascii="Arial" w:hAnsi="Arial" w:cs="Arial"/>
          <w:i/>
        </w:rPr>
        <w:t xml:space="preserve">owej osób powyżej 29 roku życia </w:t>
      </w:r>
      <w:r w:rsidRPr="00D85CB6">
        <w:rPr>
          <w:rFonts w:ascii="Arial" w:hAnsi="Arial" w:cs="Arial"/>
          <w:i/>
        </w:rPr>
        <w:t>pozostających bez zatrudnienia (projekty konkursowe)</w:t>
      </w:r>
      <w:r>
        <w:rPr>
          <w:rFonts w:ascii="Arial" w:hAnsi="Arial" w:cs="Arial"/>
          <w:i/>
        </w:rPr>
        <w:t>.</w:t>
      </w:r>
    </w:p>
    <w:p w:rsidR="00036592" w:rsidRPr="00435C31" w:rsidRDefault="00036592" w:rsidP="00435C31">
      <w:pPr>
        <w:spacing w:line="240" w:lineRule="auto"/>
        <w:rPr>
          <w:rFonts w:ascii="Arial" w:hAnsi="Arial" w:cs="Arial"/>
          <w:i/>
        </w:rPr>
      </w:pPr>
    </w:p>
    <w:p w:rsidR="00435C31" w:rsidRPr="00435C31" w:rsidRDefault="00435C31" w:rsidP="00435C31">
      <w:pPr>
        <w:spacing w:line="240" w:lineRule="auto"/>
        <w:rPr>
          <w:rFonts w:ascii="Arial" w:hAnsi="Arial" w:cs="Arial"/>
          <w:i/>
        </w:rPr>
      </w:pPr>
      <w:r w:rsidRPr="00435C31">
        <w:rPr>
          <w:rFonts w:ascii="Arial" w:hAnsi="Arial" w:cs="Arial"/>
          <w:i/>
        </w:rPr>
        <w:t>zawarta</w:t>
      </w:r>
      <w:r w:rsidR="00036592">
        <w:rPr>
          <w:rFonts w:ascii="Arial" w:hAnsi="Arial" w:cs="Arial"/>
          <w:i/>
        </w:rPr>
        <w:t xml:space="preserve"> w Skarżysku - Kamiennej w dniu</w:t>
      </w:r>
      <w:r w:rsidRPr="00435C31">
        <w:rPr>
          <w:rFonts w:ascii="Arial" w:hAnsi="Arial" w:cs="Arial"/>
          <w:i/>
        </w:rPr>
        <w:t>…………………………………………………………</w:t>
      </w:r>
    </w:p>
    <w:p w:rsidR="00435C31" w:rsidRPr="00435C31" w:rsidRDefault="00435C31" w:rsidP="00435C31">
      <w:pPr>
        <w:spacing w:line="240" w:lineRule="auto"/>
        <w:rPr>
          <w:rFonts w:ascii="Arial" w:hAnsi="Arial" w:cs="Arial"/>
          <w:i/>
        </w:rPr>
      </w:pPr>
      <w:r w:rsidRPr="00435C31">
        <w:rPr>
          <w:rFonts w:ascii="Arial" w:hAnsi="Arial" w:cs="Arial"/>
          <w:i/>
        </w:rPr>
        <w:t>pomiędzy</w:t>
      </w:r>
    </w:p>
    <w:p w:rsidR="00435C31" w:rsidRPr="00DF7A87" w:rsidRDefault="00435C31" w:rsidP="00435C31">
      <w:pPr>
        <w:spacing w:line="240" w:lineRule="auto"/>
        <w:rPr>
          <w:rFonts w:ascii="Arial" w:hAnsi="Arial" w:cs="Arial"/>
          <w:b/>
          <w:i/>
        </w:rPr>
      </w:pPr>
      <w:r w:rsidRPr="00DF7A87">
        <w:rPr>
          <w:rFonts w:ascii="Arial" w:hAnsi="Arial" w:cs="Arial"/>
          <w:b/>
          <w:i/>
        </w:rPr>
        <w:t>Business Sch</w:t>
      </w:r>
      <w:r w:rsidR="00036592" w:rsidRPr="00DF7A87">
        <w:rPr>
          <w:rFonts w:ascii="Arial" w:hAnsi="Arial" w:cs="Arial"/>
          <w:b/>
          <w:i/>
        </w:rPr>
        <w:t>ool H. Polak, M. Polak Sp. Jawna</w:t>
      </w:r>
    </w:p>
    <w:p w:rsidR="00435C31" w:rsidRPr="00435C31" w:rsidRDefault="00DF7A87" w:rsidP="00435C31">
      <w:pPr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zwanej</w:t>
      </w:r>
      <w:r w:rsidR="00435C31" w:rsidRPr="00435C31">
        <w:rPr>
          <w:rFonts w:ascii="Arial" w:hAnsi="Arial" w:cs="Arial"/>
          <w:i/>
        </w:rPr>
        <w:t xml:space="preserve"> dalej „Beneficjentem”, reprezentowanym przez:</w:t>
      </w:r>
    </w:p>
    <w:p w:rsidR="00435C31" w:rsidRPr="00DF7A87" w:rsidRDefault="00435C31" w:rsidP="00435C31">
      <w:pPr>
        <w:spacing w:line="240" w:lineRule="auto"/>
        <w:rPr>
          <w:rFonts w:ascii="Arial" w:hAnsi="Arial" w:cs="Arial"/>
          <w:b/>
          <w:i/>
        </w:rPr>
      </w:pPr>
      <w:r w:rsidRPr="00DF7A87">
        <w:rPr>
          <w:rFonts w:ascii="Arial" w:hAnsi="Arial" w:cs="Arial"/>
          <w:b/>
          <w:i/>
        </w:rPr>
        <w:t>Hannę Polak, wspólnika uprawnionego do samodzielnej reprezentacji,</w:t>
      </w:r>
    </w:p>
    <w:p w:rsidR="00435C31" w:rsidRPr="00435C31" w:rsidRDefault="00435C31" w:rsidP="00435C31">
      <w:pPr>
        <w:spacing w:line="240" w:lineRule="auto"/>
        <w:rPr>
          <w:rFonts w:ascii="Arial" w:hAnsi="Arial" w:cs="Arial"/>
          <w:i/>
        </w:rPr>
      </w:pPr>
      <w:r w:rsidRPr="00435C31">
        <w:rPr>
          <w:rFonts w:ascii="Arial" w:hAnsi="Arial" w:cs="Arial"/>
          <w:i/>
        </w:rPr>
        <w:t>a</w:t>
      </w:r>
    </w:p>
    <w:p w:rsidR="00435C31" w:rsidRDefault="00435C31" w:rsidP="00036592">
      <w:pPr>
        <w:spacing w:line="240" w:lineRule="auto"/>
        <w:rPr>
          <w:rFonts w:ascii="Arial" w:hAnsi="Arial" w:cs="Arial"/>
          <w:i/>
        </w:rPr>
      </w:pPr>
      <w:r w:rsidRPr="00435C31">
        <w:rPr>
          <w:rFonts w:ascii="Arial" w:hAnsi="Arial" w:cs="Arial"/>
          <w:i/>
        </w:rPr>
        <w:t>……………………………………………………………………………………………………………</w:t>
      </w:r>
    </w:p>
    <w:p w:rsidR="00036592" w:rsidRPr="00435C31" w:rsidRDefault="00036592" w:rsidP="00036592">
      <w:pPr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(pełne dane Uczestnika)</w:t>
      </w:r>
    </w:p>
    <w:p w:rsidR="00435C31" w:rsidRDefault="00435C31" w:rsidP="00435C31">
      <w:pPr>
        <w:spacing w:line="240" w:lineRule="auto"/>
        <w:rPr>
          <w:rFonts w:ascii="Arial" w:hAnsi="Arial" w:cs="Arial"/>
          <w:i/>
        </w:rPr>
      </w:pPr>
      <w:r w:rsidRPr="00435C31">
        <w:rPr>
          <w:rFonts w:ascii="Arial" w:hAnsi="Arial" w:cs="Arial"/>
          <w:i/>
        </w:rPr>
        <w:t>zwanym dalej „Uczestnikiem”.</w:t>
      </w:r>
    </w:p>
    <w:p w:rsidR="00036592" w:rsidRPr="00435C31" w:rsidRDefault="00036592" w:rsidP="00435C31">
      <w:pPr>
        <w:spacing w:line="240" w:lineRule="auto"/>
        <w:rPr>
          <w:rFonts w:ascii="Arial" w:hAnsi="Arial" w:cs="Arial"/>
          <w:i/>
        </w:rPr>
      </w:pPr>
    </w:p>
    <w:p w:rsidR="00435C31" w:rsidRDefault="00435C31" w:rsidP="00435C31">
      <w:pPr>
        <w:spacing w:line="240" w:lineRule="auto"/>
        <w:rPr>
          <w:rFonts w:ascii="Arial" w:hAnsi="Arial" w:cs="Arial"/>
          <w:i/>
        </w:rPr>
      </w:pPr>
      <w:r w:rsidRPr="00435C31">
        <w:rPr>
          <w:rFonts w:ascii="Arial" w:hAnsi="Arial" w:cs="Arial"/>
          <w:i/>
        </w:rPr>
        <w:t>Beneficjent i Uczestnik, zwani dalej Stronami zawierają umowę następującej treści:</w:t>
      </w:r>
    </w:p>
    <w:p w:rsidR="00435C31" w:rsidRDefault="00435C31" w:rsidP="00435C31">
      <w:pPr>
        <w:spacing w:line="240" w:lineRule="auto"/>
        <w:rPr>
          <w:rFonts w:ascii="Arial" w:hAnsi="Arial" w:cs="Arial"/>
          <w:i/>
        </w:rPr>
      </w:pPr>
    </w:p>
    <w:p w:rsidR="00435C31" w:rsidRPr="00036592" w:rsidRDefault="00435C31" w:rsidP="00036592">
      <w:pPr>
        <w:spacing w:line="240" w:lineRule="auto"/>
        <w:jc w:val="center"/>
        <w:rPr>
          <w:rFonts w:ascii="Arial" w:hAnsi="Arial" w:cs="Arial"/>
          <w:b/>
          <w:i/>
        </w:rPr>
      </w:pPr>
      <w:r w:rsidRPr="00036592">
        <w:rPr>
          <w:rFonts w:ascii="Arial" w:hAnsi="Arial" w:cs="Arial"/>
          <w:b/>
          <w:i/>
        </w:rPr>
        <w:t>§ 1</w:t>
      </w:r>
    </w:p>
    <w:p w:rsidR="00036592" w:rsidRDefault="00435C31" w:rsidP="00036592">
      <w:pPr>
        <w:spacing w:line="240" w:lineRule="auto"/>
        <w:jc w:val="both"/>
        <w:rPr>
          <w:rFonts w:ascii="Arial" w:hAnsi="Arial" w:cs="Arial"/>
          <w:i/>
        </w:rPr>
      </w:pPr>
      <w:r w:rsidRPr="00435C31">
        <w:rPr>
          <w:rFonts w:ascii="Arial" w:hAnsi="Arial" w:cs="Arial"/>
          <w:i/>
        </w:rPr>
        <w:t>1. Beneficjent oświadcza, że realizuje projekt „</w:t>
      </w:r>
      <w:r w:rsidR="00036592" w:rsidRPr="00036592">
        <w:rPr>
          <w:rFonts w:ascii="Arial" w:hAnsi="Arial" w:cs="Arial"/>
          <w:i/>
        </w:rPr>
        <w:t>AKADEMIA AKTYWNOŚCI – program zwiększ</w:t>
      </w:r>
      <w:r w:rsidR="00036592">
        <w:rPr>
          <w:rFonts w:ascii="Arial" w:hAnsi="Arial" w:cs="Arial"/>
          <w:i/>
        </w:rPr>
        <w:t xml:space="preserve">ania szans na rynku pracy osób powyżej 29 roku życia” </w:t>
      </w:r>
      <w:r w:rsidR="00036592" w:rsidRPr="00036592">
        <w:rPr>
          <w:rFonts w:ascii="Arial" w:hAnsi="Arial" w:cs="Arial"/>
          <w:i/>
        </w:rPr>
        <w:t>w ramach Regionalnego Programu Operacyjnego Województwa Świętokrzyskiego na lata 2014-2020, Oś priorytetowa: 10 Otwarty rynek pracy, Działanie: 10.02.00 Działania na rzecz podniesienia aktywności zawodowej osób powyżej 29 roku życia, Poddziałanie: RPSW.10.02.01 Wsparcie aktywności zawodowej osób powyżej 29 roku życia pozostających bez zatrudnienia (projekty konkursowe).</w:t>
      </w:r>
    </w:p>
    <w:p w:rsidR="00435C31" w:rsidRPr="00435C31" w:rsidRDefault="00435C31" w:rsidP="00036592">
      <w:pPr>
        <w:spacing w:line="240" w:lineRule="auto"/>
        <w:jc w:val="both"/>
        <w:rPr>
          <w:rFonts w:ascii="Arial" w:hAnsi="Arial" w:cs="Arial"/>
          <w:i/>
        </w:rPr>
      </w:pPr>
      <w:r w:rsidRPr="00435C31">
        <w:rPr>
          <w:rFonts w:ascii="Arial" w:hAnsi="Arial" w:cs="Arial"/>
          <w:i/>
        </w:rPr>
        <w:t>2. Podstawą realizacji projektu „</w:t>
      </w:r>
      <w:r w:rsidR="00036592" w:rsidRPr="00036592">
        <w:rPr>
          <w:rFonts w:ascii="Arial" w:hAnsi="Arial" w:cs="Arial"/>
          <w:i/>
        </w:rPr>
        <w:t>AKADEMIA AKTYWNOŚCI – program zwiększ</w:t>
      </w:r>
      <w:r w:rsidR="00036592">
        <w:rPr>
          <w:rFonts w:ascii="Arial" w:hAnsi="Arial" w:cs="Arial"/>
          <w:i/>
        </w:rPr>
        <w:t xml:space="preserve">ania szans na rynku pracy osób powyżej 29 roku życia”  </w:t>
      </w:r>
      <w:r w:rsidRPr="00435C31">
        <w:rPr>
          <w:rFonts w:ascii="Arial" w:hAnsi="Arial" w:cs="Arial"/>
          <w:i/>
        </w:rPr>
        <w:t xml:space="preserve">jest umowa zawarta </w:t>
      </w:r>
      <w:r w:rsidR="00DF7A87">
        <w:rPr>
          <w:rFonts w:ascii="Arial" w:hAnsi="Arial" w:cs="Arial"/>
          <w:i/>
        </w:rPr>
        <w:t xml:space="preserve">przez Beneficjenta </w:t>
      </w:r>
      <w:r w:rsidRPr="00435C31">
        <w:rPr>
          <w:rFonts w:ascii="Arial" w:hAnsi="Arial" w:cs="Arial"/>
          <w:i/>
        </w:rPr>
        <w:t>z Wojewód</w:t>
      </w:r>
      <w:r w:rsidR="00036592">
        <w:rPr>
          <w:rFonts w:ascii="Arial" w:hAnsi="Arial" w:cs="Arial"/>
          <w:i/>
        </w:rPr>
        <w:t>zkim Urzędem Pracy w Kielcach.</w:t>
      </w:r>
    </w:p>
    <w:p w:rsidR="00435C31" w:rsidRDefault="00435C31" w:rsidP="00036592">
      <w:pPr>
        <w:spacing w:line="240" w:lineRule="auto"/>
        <w:jc w:val="both"/>
        <w:rPr>
          <w:rFonts w:ascii="Arial" w:hAnsi="Arial" w:cs="Arial"/>
          <w:i/>
        </w:rPr>
      </w:pPr>
      <w:r w:rsidRPr="00435C31">
        <w:rPr>
          <w:rFonts w:ascii="Arial" w:hAnsi="Arial" w:cs="Arial"/>
          <w:i/>
        </w:rPr>
        <w:lastRenderedPageBreak/>
        <w:t xml:space="preserve">3. Projekt </w:t>
      </w:r>
      <w:r w:rsidR="00036592" w:rsidRPr="00435C31">
        <w:rPr>
          <w:rFonts w:ascii="Arial" w:hAnsi="Arial" w:cs="Arial"/>
          <w:i/>
        </w:rPr>
        <w:t>„</w:t>
      </w:r>
      <w:r w:rsidR="00036592" w:rsidRPr="00036592">
        <w:rPr>
          <w:rFonts w:ascii="Arial" w:hAnsi="Arial" w:cs="Arial"/>
          <w:i/>
        </w:rPr>
        <w:t>AKADEMIA AKTYWNOŚCI – program zwiększ</w:t>
      </w:r>
      <w:r w:rsidR="00036592">
        <w:rPr>
          <w:rFonts w:ascii="Arial" w:hAnsi="Arial" w:cs="Arial"/>
          <w:i/>
        </w:rPr>
        <w:t>ania szans na rynku p</w:t>
      </w:r>
      <w:r w:rsidR="00B91126">
        <w:rPr>
          <w:rFonts w:ascii="Arial" w:hAnsi="Arial" w:cs="Arial"/>
          <w:i/>
        </w:rPr>
        <w:t>racy osób powyżej 29 roku życia</w:t>
      </w:r>
      <w:r w:rsidRPr="00435C31">
        <w:rPr>
          <w:rFonts w:ascii="Arial" w:hAnsi="Arial" w:cs="Arial"/>
          <w:i/>
        </w:rPr>
        <w:t>” jest</w:t>
      </w:r>
      <w:r w:rsidR="00036592">
        <w:rPr>
          <w:rFonts w:ascii="Arial" w:hAnsi="Arial" w:cs="Arial"/>
          <w:i/>
        </w:rPr>
        <w:t xml:space="preserve"> realizowany w okresie od 01.09.2018r. do 31.07</w:t>
      </w:r>
      <w:r w:rsidRPr="00435C31">
        <w:rPr>
          <w:rFonts w:ascii="Arial" w:hAnsi="Arial" w:cs="Arial"/>
          <w:i/>
        </w:rPr>
        <w:t>.2018 r.</w:t>
      </w:r>
    </w:p>
    <w:p w:rsidR="00435C31" w:rsidRDefault="00435C31" w:rsidP="00036592">
      <w:pPr>
        <w:spacing w:line="240" w:lineRule="auto"/>
        <w:jc w:val="both"/>
        <w:rPr>
          <w:rFonts w:ascii="Arial" w:hAnsi="Arial" w:cs="Arial"/>
          <w:i/>
        </w:rPr>
      </w:pPr>
    </w:p>
    <w:p w:rsidR="00435C31" w:rsidRPr="00036592" w:rsidRDefault="00435C31" w:rsidP="00036592">
      <w:pPr>
        <w:spacing w:line="240" w:lineRule="auto"/>
        <w:jc w:val="center"/>
        <w:rPr>
          <w:rFonts w:ascii="Arial" w:hAnsi="Arial" w:cs="Arial"/>
          <w:b/>
          <w:i/>
        </w:rPr>
      </w:pPr>
      <w:r w:rsidRPr="00036592">
        <w:rPr>
          <w:rFonts w:ascii="Arial" w:hAnsi="Arial" w:cs="Arial"/>
          <w:b/>
          <w:i/>
        </w:rPr>
        <w:t>§ 2</w:t>
      </w:r>
    </w:p>
    <w:p w:rsidR="00435C31" w:rsidRPr="00435C31" w:rsidRDefault="00435C31" w:rsidP="00036592">
      <w:pPr>
        <w:spacing w:line="240" w:lineRule="auto"/>
        <w:jc w:val="both"/>
        <w:rPr>
          <w:rFonts w:ascii="Arial" w:hAnsi="Arial" w:cs="Arial"/>
          <w:i/>
        </w:rPr>
      </w:pPr>
      <w:r w:rsidRPr="00435C31">
        <w:rPr>
          <w:rFonts w:ascii="Arial" w:hAnsi="Arial" w:cs="Arial"/>
          <w:i/>
        </w:rPr>
        <w:t>Uczestnik/Uczestniczka oświadcza, że jest uprawniony/a do wzięcia udziału w projekcie „</w:t>
      </w:r>
      <w:r w:rsidR="00036592" w:rsidRPr="00036592">
        <w:rPr>
          <w:rFonts w:ascii="Arial" w:hAnsi="Arial" w:cs="Arial"/>
          <w:i/>
        </w:rPr>
        <w:t>AKADEMIA AKTYWNOŚCI – program zwiększ</w:t>
      </w:r>
      <w:r w:rsidR="00036592">
        <w:rPr>
          <w:rFonts w:ascii="Arial" w:hAnsi="Arial" w:cs="Arial"/>
          <w:i/>
        </w:rPr>
        <w:t>ania szans na rynku pracy osób powyżej 29 roku życia”</w:t>
      </w:r>
      <w:r w:rsidRPr="00435C31">
        <w:rPr>
          <w:rFonts w:ascii="Arial" w:hAnsi="Arial" w:cs="Arial"/>
          <w:i/>
        </w:rPr>
        <w:t xml:space="preserve"> – zgodnie z kryteriami rekrutacji oraz, że zapoznał/a się i akceptuje warunki uczestnictwa w projekcie określone w Regulamin</w:t>
      </w:r>
      <w:r w:rsidR="00036592">
        <w:rPr>
          <w:rFonts w:ascii="Arial" w:hAnsi="Arial" w:cs="Arial"/>
          <w:i/>
        </w:rPr>
        <w:t>ie rekrutacji i uczestnictwa.</w:t>
      </w:r>
    </w:p>
    <w:p w:rsidR="00435C31" w:rsidRPr="00036592" w:rsidRDefault="00435C31" w:rsidP="00036592">
      <w:pPr>
        <w:spacing w:line="240" w:lineRule="auto"/>
        <w:jc w:val="center"/>
        <w:rPr>
          <w:rFonts w:ascii="Arial" w:hAnsi="Arial" w:cs="Arial"/>
          <w:b/>
          <w:i/>
        </w:rPr>
      </w:pPr>
      <w:r w:rsidRPr="00036592">
        <w:rPr>
          <w:rFonts w:ascii="Arial" w:hAnsi="Arial" w:cs="Arial"/>
          <w:b/>
          <w:i/>
        </w:rPr>
        <w:t>§ 3</w:t>
      </w:r>
    </w:p>
    <w:p w:rsidR="00435C31" w:rsidRPr="00435C31" w:rsidRDefault="00036592" w:rsidP="00036592">
      <w:pPr>
        <w:spacing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Postanowienia Regulaminu rekrutacji i uczestnictwa</w:t>
      </w:r>
      <w:r w:rsidR="00435C31" w:rsidRPr="00435C31">
        <w:rPr>
          <w:rFonts w:ascii="Arial" w:hAnsi="Arial" w:cs="Arial"/>
          <w:i/>
        </w:rPr>
        <w:t xml:space="preserve"> stanowią integralną część niniejszej Umowy w zakresie w jakim nie uchybiają postanowieniom w niej zawartym.</w:t>
      </w:r>
    </w:p>
    <w:p w:rsidR="00435C31" w:rsidRPr="00036592" w:rsidRDefault="00435C31" w:rsidP="00036592">
      <w:pPr>
        <w:spacing w:line="240" w:lineRule="auto"/>
        <w:jc w:val="center"/>
        <w:rPr>
          <w:rFonts w:ascii="Arial" w:hAnsi="Arial" w:cs="Arial"/>
          <w:b/>
          <w:i/>
        </w:rPr>
      </w:pPr>
      <w:r w:rsidRPr="00036592">
        <w:rPr>
          <w:rFonts w:ascii="Arial" w:hAnsi="Arial" w:cs="Arial"/>
          <w:b/>
          <w:i/>
        </w:rPr>
        <w:t>§ 4</w:t>
      </w:r>
    </w:p>
    <w:p w:rsidR="00435C31" w:rsidRPr="00135D18" w:rsidRDefault="00435C31" w:rsidP="00CA35F1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135D18">
        <w:rPr>
          <w:rFonts w:ascii="Arial" w:hAnsi="Arial" w:cs="Arial"/>
          <w:i/>
          <w:sz w:val="22"/>
          <w:szCs w:val="22"/>
        </w:rPr>
        <w:t>W ramach realizacji ścieżki wsparcia w projekcie „</w:t>
      </w:r>
      <w:r w:rsidR="00036592" w:rsidRPr="00135D18">
        <w:rPr>
          <w:rFonts w:ascii="Arial" w:hAnsi="Arial" w:cs="Arial"/>
          <w:i/>
          <w:sz w:val="22"/>
          <w:szCs w:val="22"/>
        </w:rPr>
        <w:t xml:space="preserve">AKADEMIA AKTYWNOŚCI – program zwiększania szans na rynku pracy osób powyżej 29 roku życia” </w:t>
      </w:r>
      <w:r w:rsidRPr="00135D18">
        <w:rPr>
          <w:rFonts w:ascii="Arial" w:hAnsi="Arial" w:cs="Arial"/>
          <w:i/>
          <w:sz w:val="22"/>
          <w:szCs w:val="22"/>
        </w:rPr>
        <w:t>Beneficjent zobowiązuje się zorganizować i przeprowadzić na rzecz Uczestnika projektu następujące działania:</w:t>
      </w:r>
    </w:p>
    <w:p w:rsidR="00CA35F1" w:rsidRPr="00135D18" w:rsidRDefault="00CA35F1" w:rsidP="00CA35F1">
      <w:pPr>
        <w:pStyle w:val="Akapitzlist"/>
        <w:numPr>
          <w:ilvl w:val="0"/>
          <w:numId w:val="33"/>
        </w:numPr>
        <w:ind w:left="993" w:hanging="426"/>
        <w:jc w:val="both"/>
        <w:rPr>
          <w:rFonts w:ascii="Arial" w:hAnsi="Arial" w:cs="Arial"/>
          <w:i/>
          <w:sz w:val="22"/>
          <w:szCs w:val="22"/>
        </w:rPr>
      </w:pPr>
      <w:r w:rsidRPr="00135D18">
        <w:rPr>
          <w:rFonts w:ascii="Arial" w:hAnsi="Arial" w:cs="Arial"/>
          <w:i/>
          <w:sz w:val="22"/>
          <w:szCs w:val="22"/>
        </w:rPr>
        <w:t>IDENTYFIKACJA POTRZEB (obligatoryjnie) w formie indywidualnych spotkań z doradcą zawodowym- 3spotkania x2h (6h/osobę), których efektem będzie opracowanie Indywidualnego Planu Działania z określeniem wsparcia w projekcie.</w:t>
      </w:r>
    </w:p>
    <w:p w:rsidR="00CA35F1" w:rsidRPr="00135D18" w:rsidRDefault="00CA35F1" w:rsidP="00CA35F1">
      <w:pPr>
        <w:pStyle w:val="Akapitzlist"/>
        <w:numPr>
          <w:ilvl w:val="0"/>
          <w:numId w:val="33"/>
        </w:numPr>
        <w:ind w:left="993" w:hanging="426"/>
        <w:jc w:val="both"/>
        <w:rPr>
          <w:rFonts w:ascii="Arial" w:hAnsi="Arial" w:cs="Arial"/>
          <w:i/>
          <w:sz w:val="22"/>
          <w:szCs w:val="22"/>
        </w:rPr>
      </w:pPr>
      <w:r w:rsidRPr="00135D18">
        <w:rPr>
          <w:rFonts w:ascii="Arial" w:hAnsi="Arial" w:cs="Arial"/>
          <w:i/>
          <w:sz w:val="22"/>
          <w:szCs w:val="22"/>
        </w:rPr>
        <w:t xml:space="preserve">PORADNICTWO ZAWODOWE - w formie warsztatów grupowych w wymiarze 32h (4 dni x 8h) </w:t>
      </w:r>
    </w:p>
    <w:p w:rsidR="00CA35F1" w:rsidRPr="00135D18" w:rsidRDefault="00CA35F1" w:rsidP="00CA35F1">
      <w:pPr>
        <w:pStyle w:val="Akapitzlist"/>
        <w:numPr>
          <w:ilvl w:val="0"/>
          <w:numId w:val="33"/>
        </w:numPr>
        <w:ind w:left="993" w:hanging="426"/>
        <w:jc w:val="both"/>
        <w:rPr>
          <w:rFonts w:ascii="Arial" w:hAnsi="Arial" w:cs="Arial"/>
          <w:i/>
          <w:sz w:val="22"/>
          <w:szCs w:val="22"/>
        </w:rPr>
      </w:pPr>
      <w:r w:rsidRPr="00135D18">
        <w:rPr>
          <w:rFonts w:ascii="Arial" w:hAnsi="Arial" w:cs="Arial"/>
          <w:i/>
          <w:sz w:val="22"/>
          <w:szCs w:val="22"/>
        </w:rPr>
        <w:t xml:space="preserve">POŚREDNICTWO PRACY – w formie indywidualnych </w:t>
      </w:r>
      <w:r w:rsidR="00145B83">
        <w:rPr>
          <w:rFonts w:ascii="Arial" w:hAnsi="Arial" w:cs="Arial"/>
          <w:i/>
          <w:sz w:val="22"/>
          <w:szCs w:val="22"/>
        </w:rPr>
        <w:t>spotkań z pośrednikiem pracy</w:t>
      </w:r>
      <w:r w:rsidRPr="00135D18">
        <w:rPr>
          <w:rFonts w:ascii="Arial" w:hAnsi="Arial" w:cs="Arial"/>
          <w:i/>
          <w:sz w:val="22"/>
          <w:szCs w:val="22"/>
        </w:rPr>
        <w:t xml:space="preserve"> w wymiarze 6h/osobę (3 spotkania x</w:t>
      </w:r>
      <w:r w:rsidR="00B91126">
        <w:rPr>
          <w:rFonts w:ascii="Arial" w:hAnsi="Arial" w:cs="Arial"/>
          <w:i/>
          <w:sz w:val="22"/>
          <w:szCs w:val="22"/>
        </w:rPr>
        <w:t xml:space="preserve"> </w:t>
      </w:r>
      <w:r w:rsidRPr="00135D18">
        <w:rPr>
          <w:rFonts w:ascii="Arial" w:hAnsi="Arial" w:cs="Arial"/>
          <w:i/>
          <w:sz w:val="22"/>
          <w:szCs w:val="22"/>
        </w:rPr>
        <w:t>2h )- średnio 1</w:t>
      </w:r>
      <w:r w:rsidR="00B91126">
        <w:rPr>
          <w:rFonts w:ascii="Arial" w:hAnsi="Arial" w:cs="Arial"/>
          <w:i/>
          <w:sz w:val="22"/>
          <w:szCs w:val="22"/>
        </w:rPr>
        <w:t xml:space="preserve"> spotkanie  na </w:t>
      </w:r>
      <w:r w:rsidR="00B91126">
        <w:rPr>
          <w:rFonts w:ascii="Arial" w:hAnsi="Arial" w:cs="Arial"/>
          <w:i/>
          <w:sz w:val="22"/>
          <w:szCs w:val="22"/>
        </w:rPr>
        <w:br/>
      </w:r>
      <w:r w:rsidRPr="00135D18">
        <w:rPr>
          <w:rFonts w:ascii="Arial" w:hAnsi="Arial" w:cs="Arial"/>
          <w:i/>
          <w:sz w:val="22"/>
          <w:szCs w:val="22"/>
        </w:rPr>
        <w:t>2</w:t>
      </w:r>
      <w:r w:rsidR="00B91126">
        <w:rPr>
          <w:rFonts w:ascii="Arial" w:hAnsi="Arial" w:cs="Arial"/>
          <w:i/>
          <w:sz w:val="22"/>
          <w:szCs w:val="22"/>
        </w:rPr>
        <w:t xml:space="preserve"> </w:t>
      </w:r>
      <w:r w:rsidRPr="00135D18">
        <w:rPr>
          <w:rFonts w:ascii="Arial" w:hAnsi="Arial" w:cs="Arial"/>
          <w:i/>
          <w:sz w:val="22"/>
          <w:szCs w:val="22"/>
        </w:rPr>
        <w:t>miesiące.</w:t>
      </w:r>
    </w:p>
    <w:p w:rsidR="00135D18" w:rsidRPr="00135D18" w:rsidRDefault="00CA35F1" w:rsidP="00CA35F1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135D18">
        <w:rPr>
          <w:rFonts w:ascii="Arial" w:hAnsi="Arial" w:cs="Arial"/>
          <w:i/>
          <w:sz w:val="22"/>
          <w:szCs w:val="22"/>
        </w:rPr>
        <w:t>Ponadto Beneficjent zorganizuje i przeprowadzi na rzec</w:t>
      </w:r>
      <w:r w:rsidR="00135D18" w:rsidRPr="00135D18">
        <w:rPr>
          <w:rFonts w:ascii="Arial" w:hAnsi="Arial" w:cs="Arial"/>
          <w:i/>
          <w:sz w:val="22"/>
          <w:szCs w:val="22"/>
        </w:rPr>
        <w:t xml:space="preserve">z Uczestnika wsparcie </w:t>
      </w:r>
      <w:r w:rsidR="00135D18" w:rsidRPr="00135D18">
        <w:rPr>
          <w:rFonts w:ascii="Arial" w:hAnsi="Arial" w:cs="Arial"/>
          <w:i/>
          <w:sz w:val="22"/>
          <w:szCs w:val="22"/>
        </w:rPr>
        <w:br/>
        <w:t>w formie:</w:t>
      </w:r>
    </w:p>
    <w:p w:rsidR="00135D18" w:rsidRPr="00135D18" w:rsidRDefault="00CA35F1" w:rsidP="00135D18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i/>
          <w:sz w:val="22"/>
          <w:szCs w:val="22"/>
        </w:rPr>
      </w:pPr>
      <w:r w:rsidRPr="00135D18">
        <w:rPr>
          <w:rFonts w:ascii="Arial" w:hAnsi="Arial" w:cs="Arial"/>
          <w:i/>
          <w:sz w:val="22"/>
          <w:szCs w:val="22"/>
        </w:rPr>
        <w:t xml:space="preserve">szkolenia zawodowego w zakresie przewidzianym zapisami wniosku </w:t>
      </w:r>
      <w:r w:rsidR="00135D18" w:rsidRPr="00135D18">
        <w:rPr>
          <w:rFonts w:ascii="Arial" w:hAnsi="Arial" w:cs="Arial"/>
          <w:i/>
          <w:sz w:val="22"/>
          <w:szCs w:val="22"/>
        </w:rPr>
        <w:br/>
      </w:r>
      <w:r w:rsidRPr="00135D18">
        <w:rPr>
          <w:rFonts w:ascii="Arial" w:hAnsi="Arial" w:cs="Arial"/>
          <w:i/>
          <w:sz w:val="22"/>
          <w:szCs w:val="22"/>
        </w:rPr>
        <w:t>o dofinansowanie projektu</w:t>
      </w:r>
      <w:r w:rsidR="00135D18" w:rsidRPr="00135D18">
        <w:rPr>
          <w:rFonts w:ascii="Arial" w:hAnsi="Arial" w:cs="Arial"/>
          <w:i/>
          <w:sz w:val="22"/>
          <w:szCs w:val="22"/>
        </w:rPr>
        <w:t>, lub</w:t>
      </w:r>
    </w:p>
    <w:p w:rsidR="00135D18" w:rsidRPr="00135D18" w:rsidRDefault="00CA35F1" w:rsidP="00135D18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i/>
          <w:sz w:val="22"/>
          <w:szCs w:val="22"/>
        </w:rPr>
      </w:pPr>
      <w:r w:rsidRPr="00135D18">
        <w:rPr>
          <w:rFonts w:ascii="Arial" w:hAnsi="Arial" w:cs="Arial"/>
          <w:i/>
          <w:sz w:val="22"/>
          <w:szCs w:val="22"/>
        </w:rPr>
        <w:t>stażu zawodowego</w:t>
      </w:r>
      <w:r w:rsidR="00135D18" w:rsidRPr="00135D18">
        <w:rPr>
          <w:rFonts w:ascii="Arial" w:hAnsi="Arial" w:cs="Arial"/>
          <w:i/>
          <w:sz w:val="22"/>
          <w:szCs w:val="22"/>
        </w:rPr>
        <w:t>, lub</w:t>
      </w:r>
    </w:p>
    <w:p w:rsidR="00135D18" w:rsidRPr="00135D18" w:rsidRDefault="00CA35F1" w:rsidP="00135D18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i/>
          <w:sz w:val="22"/>
          <w:szCs w:val="22"/>
        </w:rPr>
      </w:pPr>
      <w:r w:rsidRPr="00135D18">
        <w:rPr>
          <w:rFonts w:ascii="Arial" w:hAnsi="Arial" w:cs="Arial"/>
          <w:i/>
          <w:sz w:val="22"/>
          <w:szCs w:val="22"/>
        </w:rPr>
        <w:t xml:space="preserve">szkolenia przewidzianego zapisami wniosku o dofinansowanie projektu </w:t>
      </w:r>
      <w:r w:rsidR="00135D18" w:rsidRPr="00135D18">
        <w:rPr>
          <w:rFonts w:ascii="Arial" w:hAnsi="Arial" w:cs="Arial"/>
          <w:i/>
          <w:sz w:val="22"/>
          <w:szCs w:val="22"/>
        </w:rPr>
        <w:br/>
      </w:r>
      <w:r w:rsidRPr="00135D18">
        <w:rPr>
          <w:rFonts w:ascii="Arial" w:hAnsi="Arial" w:cs="Arial"/>
          <w:i/>
          <w:sz w:val="22"/>
          <w:szCs w:val="22"/>
        </w:rPr>
        <w:t>i stażu zawodowego</w:t>
      </w:r>
      <w:r w:rsidR="00135D18" w:rsidRPr="00135D18">
        <w:rPr>
          <w:rFonts w:ascii="Arial" w:hAnsi="Arial" w:cs="Arial"/>
          <w:i/>
          <w:sz w:val="22"/>
          <w:szCs w:val="22"/>
        </w:rPr>
        <w:t>,</w:t>
      </w:r>
    </w:p>
    <w:p w:rsidR="00435C31" w:rsidRDefault="00135D18" w:rsidP="00135D1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które będzie wynikało z IPD Uczestnika i zostanie</w:t>
      </w:r>
      <w:r w:rsidR="00CA35F1" w:rsidRPr="00135D18">
        <w:rPr>
          <w:rFonts w:ascii="Arial" w:hAnsi="Arial" w:cs="Arial"/>
          <w:i/>
        </w:rPr>
        <w:t xml:space="preserve"> określone na spotkaniach z doradcą zawodowym. Udział Uczestnika w dodatkowych formach wsparcia regulowany będzie odrębnymi umowami.</w:t>
      </w:r>
    </w:p>
    <w:p w:rsidR="00435C31" w:rsidRPr="00760342" w:rsidRDefault="00435C31" w:rsidP="00760342">
      <w:pPr>
        <w:spacing w:line="240" w:lineRule="auto"/>
        <w:jc w:val="center"/>
        <w:rPr>
          <w:rFonts w:ascii="Arial" w:hAnsi="Arial" w:cs="Arial"/>
          <w:b/>
          <w:i/>
        </w:rPr>
      </w:pPr>
      <w:r w:rsidRPr="00760342">
        <w:rPr>
          <w:rFonts w:ascii="Arial" w:hAnsi="Arial" w:cs="Arial"/>
          <w:b/>
          <w:i/>
        </w:rPr>
        <w:t>§ 5</w:t>
      </w:r>
    </w:p>
    <w:p w:rsidR="00435C31" w:rsidRDefault="00435C31" w:rsidP="00036592">
      <w:pPr>
        <w:spacing w:line="240" w:lineRule="auto"/>
        <w:jc w:val="both"/>
        <w:rPr>
          <w:rFonts w:ascii="Arial" w:hAnsi="Arial" w:cs="Arial"/>
          <w:i/>
        </w:rPr>
      </w:pPr>
      <w:r w:rsidRPr="00435C31">
        <w:rPr>
          <w:rFonts w:ascii="Arial" w:hAnsi="Arial" w:cs="Arial"/>
          <w:i/>
        </w:rPr>
        <w:t>Działania, o których mowa w § 4, będą odbywać się w miejscach i terminach ustalonych przez Beneficjenta. Harmonogram zajęć grupowych zostanie przekazany Uczestnikowi/Uczestniczce przed rozpoczęciem zajęć (nie później niż w terminie 3 dni</w:t>
      </w:r>
      <w:r w:rsidR="00135D18">
        <w:rPr>
          <w:rFonts w:ascii="Arial" w:hAnsi="Arial" w:cs="Arial"/>
          <w:i/>
        </w:rPr>
        <w:t xml:space="preserve"> przed</w:t>
      </w:r>
      <w:r w:rsidR="00145B83">
        <w:rPr>
          <w:rFonts w:ascii="Arial" w:hAnsi="Arial" w:cs="Arial"/>
          <w:i/>
        </w:rPr>
        <w:t xml:space="preserve"> rozpoczęciem zajęć</w:t>
      </w:r>
      <w:r w:rsidRPr="00435C31">
        <w:rPr>
          <w:rFonts w:ascii="Arial" w:hAnsi="Arial" w:cs="Arial"/>
          <w:i/>
        </w:rPr>
        <w:t>) poprzez jego publikację na stronie internetowej proje</w:t>
      </w:r>
      <w:r w:rsidR="00760342">
        <w:rPr>
          <w:rFonts w:ascii="Arial" w:hAnsi="Arial" w:cs="Arial"/>
          <w:i/>
        </w:rPr>
        <w:t>ktu: www.business-school.pl/akademia</w:t>
      </w:r>
      <w:r w:rsidRPr="00435C31">
        <w:rPr>
          <w:rFonts w:ascii="Arial" w:hAnsi="Arial" w:cs="Arial"/>
          <w:i/>
        </w:rPr>
        <w:t>. Na życzenie Uczestnika/Uczestniczki harmonogram zostanie udostępniony także w wersji papierowej, możliwej do odebrania w Biurze projektu.</w:t>
      </w:r>
    </w:p>
    <w:p w:rsidR="00435C31" w:rsidRDefault="00435C31" w:rsidP="00036592">
      <w:pPr>
        <w:spacing w:line="240" w:lineRule="auto"/>
        <w:jc w:val="both"/>
        <w:rPr>
          <w:rFonts w:ascii="Arial" w:hAnsi="Arial" w:cs="Arial"/>
          <w:i/>
        </w:rPr>
      </w:pPr>
    </w:p>
    <w:p w:rsidR="00435C31" w:rsidRPr="00760342" w:rsidRDefault="00435C31" w:rsidP="00760342">
      <w:pPr>
        <w:spacing w:line="240" w:lineRule="auto"/>
        <w:jc w:val="center"/>
        <w:rPr>
          <w:rFonts w:ascii="Arial" w:hAnsi="Arial" w:cs="Arial"/>
          <w:b/>
          <w:i/>
        </w:rPr>
      </w:pPr>
      <w:r w:rsidRPr="00760342">
        <w:rPr>
          <w:rFonts w:ascii="Arial" w:hAnsi="Arial" w:cs="Arial"/>
          <w:b/>
          <w:i/>
        </w:rPr>
        <w:t>§ 6</w:t>
      </w:r>
    </w:p>
    <w:p w:rsidR="002316D4" w:rsidRDefault="00760342" w:rsidP="002316D4">
      <w:pPr>
        <w:pStyle w:val="Akapitzlist"/>
        <w:numPr>
          <w:ilvl w:val="0"/>
          <w:numId w:val="44"/>
        </w:numPr>
        <w:ind w:left="426" w:hanging="426"/>
        <w:jc w:val="both"/>
        <w:rPr>
          <w:rFonts w:ascii="Arial" w:hAnsi="Arial" w:cs="Arial"/>
          <w:i/>
        </w:rPr>
      </w:pPr>
      <w:r w:rsidRPr="002316D4">
        <w:rPr>
          <w:rFonts w:ascii="Arial" w:hAnsi="Arial" w:cs="Arial"/>
          <w:i/>
        </w:rPr>
        <w:lastRenderedPageBreak/>
        <w:t>W ramach u</w:t>
      </w:r>
      <w:r w:rsidR="00135D18" w:rsidRPr="002316D4">
        <w:rPr>
          <w:rFonts w:ascii="Arial" w:hAnsi="Arial" w:cs="Arial"/>
          <w:i/>
        </w:rPr>
        <w:t xml:space="preserve">działu w projekcie Uczestnikowi/Uczestniczce </w:t>
      </w:r>
      <w:r w:rsidRPr="002316D4">
        <w:rPr>
          <w:rFonts w:ascii="Arial" w:hAnsi="Arial" w:cs="Arial"/>
          <w:i/>
        </w:rPr>
        <w:t>przysługują następujące świadczenia</w:t>
      </w:r>
      <w:r w:rsidR="00435C31" w:rsidRPr="002316D4">
        <w:rPr>
          <w:rFonts w:ascii="Arial" w:hAnsi="Arial" w:cs="Arial"/>
          <w:i/>
        </w:rPr>
        <w:t>:</w:t>
      </w:r>
    </w:p>
    <w:p w:rsidR="002316D4" w:rsidRPr="002316D4" w:rsidRDefault="00435C31" w:rsidP="002316D4">
      <w:pPr>
        <w:pStyle w:val="Akapitzlist"/>
        <w:numPr>
          <w:ilvl w:val="0"/>
          <w:numId w:val="45"/>
        </w:numPr>
        <w:ind w:left="1134" w:hanging="425"/>
        <w:jc w:val="both"/>
        <w:rPr>
          <w:rFonts w:ascii="Arial" w:hAnsi="Arial" w:cs="Arial"/>
          <w:i/>
        </w:rPr>
      </w:pPr>
      <w:r w:rsidRPr="002316D4">
        <w:rPr>
          <w:rFonts w:ascii="Arial" w:hAnsi="Arial" w:cs="Arial"/>
          <w:i/>
          <w:sz w:val="22"/>
          <w:szCs w:val="22"/>
        </w:rPr>
        <w:t xml:space="preserve">Refundacja kosztów </w:t>
      </w:r>
      <w:r w:rsidR="00760342" w:rsidRPr="002316D4">
        <w:rPr>
          <w:rFonts w:ascii="Arial" w:hAnsi="Arial" w:cs="Arial"/>
          <w:i/>
          <w:sz w:val="22"/>
          <w:szCs w:val="22"/>
        </w:rPr>
        <w:t xml:space="preserve">dojazdu na wszystkie formy wsparcia, które </w:t>
      </w:r>
      <w:r w:rsidRPr="002316D4">
        <w:rPr>
          <w:rFonts w:ascii="Arial" w:hAnsi="Arial" w:cs="Arial"/>
          <w:i/>
          <w:sz w:val="22"/>
          <w:szCs w:val="22"/>
        </w:rPr>
        <w:t>ma na celu zwrot poniesionych przez Uczestnika/Uczestniczkę kosztów biletów lub kosztu dojazdu własnym samo</w:t>
      </w:r>
      <w:r w:rsidR="00760342" w:rsidRPr="002316D4">
        <w:rPr>
          <w:rFonts w:ascii="Arial" w:hAnsi="Arial" w:cs="Arial"/>
          <w:i/>
          <w:sz w:val="22"/>
          <w:szCs w:val="22"/>
        </w:rPr>
        <w:t>chodem. Zasady refundacji kosztów dojazdu określa Regulamin zwrotu koszów dojazdu.</w:t>
      </w:r>
    </w:p>
    <w:p w:rsidR="002316D4" w:rsidRPr="002316D4" w:rsidRDefault="00435C31" w:rsidP="002316D4">
      <w:pPr>
        <w:pStyle w:val="Akapitzlist"/>
        <w:numPr>
          <w:ilvl w:val="0"/>
          <w:numId w:val="45"/>
        </w:numPr>
        <w:ind w:left="1134" w:hanging="425"/>
        <w:jc w:val="both"/>
        <w:rPr>
          <w:rFonts w:ascii="Arial" w:hAnsi="Arial" w:cs="Arial"/>
          <w:i/>
        </w:rPr>
      </w:pPr>
      <w:r w:rsidRPr="002316D4">
        <w:rPr>
          <w:rFonts w:ascii="Arial" w:hAnsi="Arial" w:cs="Arial"/>
          <w:i/>
          <w:sz w:val="22"/>
          <w:szCs w:val="22"/>
        </w:rPr>
        <w:t xml:space="preserve">Materiały </w:t>
      </w:r>
      <w:r w:rsidR="00760342" w:rsidRPr="002316D4">
        <w:rPr>
          <w:rFonts w:ascii="Arial" w:hAnsi="Arial" w:cs="Arial"/>
          <w:i/>
          <w:sz w:val="22"/>
          <w:szCs w:val="22"/>
        </w:rPr>
        <w:t xml:space="preserve">szkoleniowe na warsztatach PORADNICTWA ZAWODOWEGO (skrypt, notatnik, długopis, teczka) </w:t>
      </w:r>
      <w:r w:rsidRPr="002316D4">
        <w:rPr>
          <w:rFonts w:ascii="Arial" w:hAnsi="Arial" w:cs="Arial"/>
          <w:i/>
          <w:sz w:val="22"/>
          <w:szCs w:val="22"/>
        </w:rPr>
        <w:t xml:space="preserve"> </w:t>
      </w:r>
      <w:r w:rsidR="00760342" w:rsidRPr="002316D4">
        <w:rPr>
          <w:rFonts w:ascii="Arial" w:hAnsi="Arial" w:cs="Arial"/>
          <w:i/>
          <w:sz w:val="22"/>
          <w:szCs w:val="22"/>
        </w:rPr>
        <w:t>oraz na szkoleniach, w przypadku zakwal</w:t>
      </w:r>
      <w:r w:rsidR="00B91126" w:rsidRPr="002316D4">
        <w:rPr>
          <w:rFonts w:ascii="Arial" w:hAnsi="Arial" w:cs="Arial"/>
          <w:i/>
          <w:sz w:val="22"/>
          <w:szCs w:val="22"/>
        </w:rPr>
        <w:t>ifikowania na szkolenia (zgodnie z zakresem przewidzianym we wniosku o dofinansowanie)</w:t>
      </w:r>
      <w:r w:rsidR="00760342" w:rsidRPr="002316D4">
        <w:rPr>
          <w:rFonts w:ascii="Arial" w:hAnsi="Arial" w:cs="Arial"/>
          <w:i/>
          <w:sz w:val="22"/>
          <w:szCs w:val="22"/>
        </w:rPr>
        <w:t>.</w:t>
      </w:r>
    </w:p>
    <w:p w:rsidR="002316D4" w:rsidRPr="002316D4" w:rsidRDefault="00435C31" w:rsidP="002316D4">
      <w:pPr>
        <w:pStyle w:val="Akapitzlist"/>
        <w:numPr>
          <w:ilvl w:val="0"/>
          <w:numId w:val="45"/>
        </w:numPr>
        <w:ind w:left="1134" w:hanging="425"/>
        <w:jc w:val="both"/>
        <w:rPr>
          <w:rFonts w:ascii="Arial" w:hAnsi="Arial" w:cs="Arial"/>
          <w:i/>
        </w:rPr>
      </w:pPr>
      <w:r w:rsidRPr="002316D4">
        <w:rPr>
          <w:rFonts w:ascii="Arial" w:hAnsi="Arial" w:cs="Arial"/>
          <w:i/>
          <w:sz w:val="22"/>
          <w:szCs w:val="22"/>
        </w:rPr>
        <w:t xml:space="preserve">Wyżywienie </w:t>
      </w:r>
      <w:r w:rsidR="00760342" w:rsidRPr="002316D4">
        <w:rPr>
          <w:rFonts w:ascii="Arial" w:hAnsi="Arial" w:cs="Arial"/>
          <w:i/>
          <w:sz w:val="22"/>
          <w:szCs w:val="22"/>
        </w:rPr>
        <w:t xml:space="preserve">na zajęciach grupowych tj. warsztatach PORADNICTWA ZAWODOWEGO i szkoleniach w przypadku zakwalifikowania na szkolenia </w:t>
      </w:r>
      <w:r w:rsidRPr="002316D4">
        <w:rPr>
          <w:rFonts w:ascii="Arial" w:hAnsi="Arial" w:cs="Arial"/>
          <w:i/>
          <w:sz w:val="22"/>
          <w:szCs w:val="22"/>
        </w:rPr>
        <w:t>w postaci obiad</w:t>
      </w:r>
      <w:r w:rsidR="00760342" w:rsidRPr="002316D4">
        <w:rPr>
          <w:rFonts w:ascii="Arial" w:hAnsi="Arial" w:cs="Arial"/>
          <w:i/>
          <w:sz w:val="22"/>
          <w:szCs w:val="22"/>
        </w:rPr>
        <w:t>u z 2 dań oraz przerwy kawowej.</w:t>
      </w:r>
    </w:p>
    <w:p w:rsidR="002316D4" w:rsidRPr="002316D4" w:rsidRDefault="00760342" w:rsidP="002316D4">
      <w:pPr>
        <w:pStyle w:val="Akapitzlist"/>
        <w:numPr>
          <w:ilvl w:val="0"/>
          <w:numId w:val="45"/>
        </w:numPr>
        <w:ind w:left="1134" w:hanging="425"/>
        <w:jc w:val="both"/>
        <w:rPr>
          <w:rFonts w:ascii="Arial" w:hAnsi="Arial" w:cs="Arial"/>
          <w:i/>
        </w:rPr>
      </w:pPr>
      <w:r w:rsidRPr="002316D4">
        <w:rPr>
          <w:rFonts w:ascii="Arial" w:hAnsi="Arial" w:cs="Arial"/>
          <w:i/>
          <w:sz w:val="22"/>
          <w:szCs w:val="22"/>
        </w:rPr>
        <w:t>Stypendium szkoleniowe – za każdą godzinę uczestnictwa w szkoleniu, w przypadku zakwalifikowania na szkolenie w wysokości 8,54 zł za godzinę (</w:t>
      </w:r>
      <w:r w:rsidR="00135D18" w:rsidRPr="002316D4">
        <w:rPr>
          <w:rFonts w:ascii="Arial" w:hAnsi="Arial" w:cs="Arial"/>
          <w:i/>
          <w:sz w:val="22"/>
          <w:szCs w:val="22"/>
        </w:rPr>
        <w:t xml:space="preserve">od wskazanej kwoty Beneficjent odejmie </w:t>
      </w:r>
      <w:r w:rsidRPr="002316D4">
        <w:rPr>
          <w:rFonts w:ascii="Arial" w:hAnsi="Arial" w:cs="Arial"/>
          <w:i/>
          <w:sz w:val="22"/>
          <w:szCs w:val="22"/>
        </w:rPr>
        <w:t>należne składki i podatki)</w:t>
      </w:r>
    </w:p>
    <w:p w:rsidR="002316D4" w:rsidRPr="002316D4" w:rsidRDefault="00760342" w:rsidP="002316D4">
      <w:pPr>
        <w:pStyle w:val="Akapitzlist"/>
        <w:numPr>
          <w:ilvl w:val="0"/>
          <w:numId w:val="45"/>
        </w:numPr>
        <w:ind w:left="1134" w:hanging="425"/>
        <w:jc w:val="both"/>
        <w:rPr>
          <w:rFonts w:ascii="Arial" w:hAnsi="Arial" w:cs="Arial"/>
          <w:i/>
        </w:rPr>
      </w:pPr>
      <w:r w:rsidRPr="002316D4">
        <w:rPr>
          <w:rFonts w:ascii="Arial" w:hAnsi="Arial" w:cs="Arial"/>
          <w:i/>
          <w:sz w:val="22"/>
          <w:szCs w:val="22"/>
        </w:rPr>
        <w:t>Stypendium stażowe w okresie 3 miesięcznego stażu – w przypadku zakwalifikowania na staż w wysokości 1281,26 zł za każdy miesiąc stażu (wskazaną kwotę Beneficjent obniży o należne składki i podatki)</w:t>
      </w:r>
    </w:p>
    <w:p w:rsidR="002316D4" w:rsidRPr="002316D4" w:rsidRDefault="002316D4" w:rsidP="002316D4">
      <w:pPr>
        <w:pStyle w:val="Akapitzlist"/>
        <w:numPr>
          <w:ilvl w:val="0"/>
          <w:numId w:val="45"/>
        </w:numPr>
        <w:ind w:left="1134" w:hanging="425"/>
        <w:jc w:val="both"/>
        <w:rPr>
          <w:rFonts w:ascii="Arial" w:hAnsi="Arial" w:cs="Arial"/>
          <w:i/>
        </w:rPr>
      </w:pPr>
      <w:r w:rsidRPr="002316D4">
        <w:rPr>
          <w:rFonts w:ascii="Arial" w:hAnsi="Arial" w:cs="Arial"/>
          <w:i/>
          <w:sz w:val="22"/>
          <w:szCs w:val="22"/>
        </w:rPr>
        <w:t xml:space="preserve">Koszt </w:t>
      </w:r>
      <w:r>
        <w:rPr>
          <w:rFonts w:ascii="Arial" w:hAnsi="Arial" w:cs="Arial"/>
          <w:i/>
          <w:sz w:val="22"/>
          <w:szCs w:val="22"/>
        </w:rPr>
        <w:t>badań lekarskich przed</w:t>
      </w:r>
      <w:r w:rsidR="00435C31" w:rsidRPr="002316D4">
        <w:rPr>
          <w:rFonts w:ascii="Arial" w:hAnsi="Arial" w:cs="Arial"/>
          <w:i/>
          <w:sz w:val="22"/>
          <w:szCs w:val="22"/>
        </w:rPr>
        <w:t xml:space="preserve"> stażami zawodowymi</w:t>
      </w:r>
      <w:r w:rsidR="00135D18" w:rsidRPr="002316D4">
        <w:rPr>
          <w:rFonts w:ascii="Arial" w:hAnsi="Arial" w:cs="Arial"/>
          <w:i/>
          <w:sz w:val="22"/>
          <w:szCs w:val="22"/>
        </w:rPr>
        <w:t>, w przypadku zakwalifikowania na staż</w:t>
      </w:r>
      <w:r w:rsidR="00435C31" w:rsidRPr="002316D4">
        <w:rPr>
          <w:rFonts w:ascii="Arial" w:hAnsi="Arial" w:cs="Arial"/>
          <w:i/>
          <w:sz w:val="22"/>
          <w:szCs w:val="22"/>
        </w:rPr>
        <w:t>;</w:t>
      </w:r>
    </w:p>
    <w:p w:rsidR="002316D4" w:rsidRPr="002316D4" w:rsidRDefault="002316D4" w:rsidP="002316D4">
      <w:pPr>
        <w:pStyle w:val="Akapitzlist"/>
        <w:numPr>
          <w:ilvl w:val="0"/>
          <w:numId w:val="45"/>
        </w:numPr>
        <w:ind w:left="1134" w:hanging="425"/>
        <w:jc w:val="both"/>
        <w:rPr>
          <w:rFonts w:ascii="Arial" w:hAnsi="Arial" w:cs="Arial"/>
          <w:i/>
        </w:rPr>
      </w:pPr>
      <w:r w:rsidRPr="002316D4">
        <w:rPr>
          <w:rFonts w:ascii="Arial" w:hAnsi="Arial" w:cs="Arial"/>
          <w:i/>
          <w:sz w:val="22"/>
          <w:szCs w:val="22"/>
        </w:rPr>
        <w:t>Koszt badań lekarskich przed szkoleniami Spawacz MAG i Kucharz, w przypadku zakwalifikowania na wskazane szkolenia;</w:t>
      </w:r>
    </w:p>
    <w:p w:rsidR="00435C31" w:rsidRPr="002316D4" w:rsidRDefault="00BC56E9" w:rsidP="002316D4">
      <w:pPr>
        <w:pStyle w:val="Akapitzlist"/>
        <w:numPr>
          <w:ilvl w:val="0"/>
          <w:numId w:val="45"/>
        </w:numPr>
        <w:ind w:left="1134" w:hanging="425"/>
        <w:jc w:val="both"/>
        <w:rPr>
          <w:rFonts w:ascii="Arial" w:hAnsi="Arial" w:cs="Arial"/>
          <w:i/>
        </w:rPr>
      </w:pPr>
      <w:r w:rsidRPr="002316D4">
        <w:rPr>
          <w:rFonts w:ascii="Arial" w:hAnsi="Arial" w:cs="Arial"/>
          <w:i/>
          <w:sz w:val="22"/>
          <w:szCs w:val="22"/>
        </w:rPr>
        <w:t>Pokrycie kosztów  egzaminów w ramach szkoleń</w:t>
      </w:r>
      <w:r w:rsidR="00135D18" w:rsidRPr="002316D4">
        <w:rPr>
          <w:rFonts w:ascii="Arial" w:hAnsi="Arial" w:cs="Arial"/>
          <w:i/>
          <w:sz w:val="22"/>
          <w:szCs w:val="22"/>
        </w:rPr>
        <w:t>, w przypad</w:t>
      </w:r>
      <w:r w:rsidR="002316D4" w:rsidRPr="002316D4">
        <w:rPr>
          <w:rFonts w:ascii="Arial" w:hAnsi="Arial" w:cs="Arial"/>
          <w:i/>
          <w:sz w:val="22"/>
          <w:szCs w:val="22"/>
        </w:rPr>
        <w:t>ku zakwalifikowania na szkolenia</w:t>
      </w:r>
      <w:r w:rsidRPr="002316D4">
        <w:rPr>
          <w:rFonts w:ascii="Arial" w:hAnsi="Arial" w:cs="Arial"/>
          <w:i/>
          <w:sz w:val="22"/>
          <w:szCs w:val="22"/>
        </w:rPr>
        <w:t>.</w:t>
      </w:r>
    </w:p>
    <w:p w:rsidR="002316D4" w:rsidRPr="002316D4" w:rsidRDefault="002316D4" w:rsidP="002316D4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i/>
          <w:sz w:val="22"/>
          <w:szCs w:val="22"/>
        </w:rPr>
      </w:pPr>
      <w:r w:rsidRPr="002316D4">
        <w:rPr>
          <w:rFonts w:ascii="Arial" w:hAnsi="Arial" w:cs="Arial"/>
          <w:i/>
          <w:sz w:val="22"/>
          <w:szCs w:val="22"/>
        </w:rPr>
        <w:t>Szczegółowe zasady przysługiwania świadczeń w ramach szkoleń i staży określone zostaną w odrębnych umowach dotyczących szkoleń i staży.</w:t>
      </w:r>
    </w:p>
    <w:p w:rsidR="00435C31" w:rsidRDefault="00435C31" w:rsidP="00036592">
      <w:pPr>
        <w:spacing w:line="240" w:lineRule="auto"/>
        <w:jc w:val="both"/>
        <w:rPr>
          <w:rFonts w:ascii="Arial" w:hAnsi="Arial" w:cs="Arial"/>
          <w:i/>
        </w:rPr>
      </w:pPr>
    </w:p>
    <w:p w:rsidR="00435C31" w:rsidRPr="00BC56E9" w:rsidRDefault="00435C31" w:rsidP="00BC56E9">
      <w:pPr>
        <w:spacing w:line="240" w:lineRule="auto"/>
        <w:jc w:val="center"/>
        <w:rPr>
          <w:rFonts w:ascii="Arial" w:hAnsi="Arial" w:cs="Arial"/>
          <w:b/>
          <w:i/>
        </w:rPr>
      </w:pPr>
      <w:r w:rsidRPr="00BC56E9">
        <w:rPr>
          <w:rFonts w:ascii="Arial" w:hAnsi="Arial" w:cs="Arial"/>
          <w:b/>
          <w:i/>
        </w:rPr>
        <w:t>§ 7</w:t>
      </w:r>
    </w:p>
    <w:p w:rsidR="00435C31" w:rsidRPr="00435C31" w:rsidRDefault="00435C31" w:rsidP="00036592">
      <w:pPr>
        <w:spacing w:line="240" w:lineRule="auto"/>
        <w:jc w:val="both"/>
        <w:rPr>
          <w:rFonts w:ascii="Arial" w:hAnsi="Arial" w:cs="Arial"/>
          <w:i/>
        </w:rPr>
      </w:pPr>
      <w:r w:rsidRPr="00435C31">
        <w:rPr>
          <w:rFonts w:ascii="Arial" w:hAnsi="Arial" w:cs="Arial"/>
          <w:i/>
        </w:rPr>
        <w:t>Uczestnik/Uczestniczka ma obowiązek:</w:t>
      </w:r>
    </w:p>
    <w:p w:rsidR="00BC56E9" w:rsidRPr="00135D18" w:rsidRDefault="00435C31" w:rsidP="00135D18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135D18">
        <w:rPr>
          <w:rFonts w:ascii="Arial" w:hAnsi="Arial" w:cs="Arial"/>
          <w:i/>
          <w:sz w:val="22"/>
          <w:szCs w:val="22"/>
        </w:rPr>
        <w:t>Regularnie uczestniczyć we wszystkich zajęciach, co potwierdzać będzie własnoręcznym podpisem składanym na właściwej liście obecności.</w:t>
      </w:r>
    </w:p>
    <w:p w:rsidR="00BC56E9" w:rsidRPr="00135D18" w:rsidRDefault="00435C31" w:rsidP="00135D18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135D18">
        <w:rPr>
          <w:rFonts w:ascii="Arial" w:hAnsi="Arial" w:cs="Arial"/>
          <w:i/>
          <w:sz w:val="22"/>
          <w:szCs w:val="22"/>
        </w:rPr>
        <w:t>Potwierdzić własnoręcznym podpisem otrzymanie materiałów dydaktycznych i pomocniczych.</w:t>
      </w:r>
    </w:p>
    <w:p w:rsidR="00BC56E9" w:rsidRPr="00135D18" w:rsidRDefault="00435C31" w:rsidP="00135D18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135D18">
        <w:rPr>
          <w:rFonts w:ascii="Arial" w:hAnsi="Arial" w:cs="Arial"/>
          <w:i/>
          <w:sz w:val="22"/>
          <w:szCs w:val="22"/>
        </w:rPr>
        <w:t>Potwierdzać każdorazowe otrzymanie posiłku.</w:t>
      </w:r>
    </w:p>
    <w:p w:rsidR="00BC56E9" w:rsidRDefault="00435C31" w:rsidP="00135D18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135D18">
        <w:rPr>
          <w:rFonts w:ascii="Arial" w:hAnsi="Arial" w:cs="Arial"/>
          <w:i/>
          <w:sz w:val="22"/>
          <w:szCs w:val="22"/>
        </w:rPr>
        <w:t>Brać czynny udział w spotkaniach indywidu</w:t>
      </w:r>
      <w:r w:rsidR="00BC56E9" w:rsidRPr="00135D18">
        <w:rPr>
          <w:rFonts w:ascii="Arial" w:hAnsi="Arial" w:cs="Arial"/>
          <w:i/>
          <w:sz w:val="22"/>
          <w:szCs w:val="22"/>
        </w:rPr>
        <w:t>alnych, grupowych oraz pozostałych formach wsparcia w przypadku zakwalifikowania</w:t>
      </w:r>
      <w:r w:rsidRPr="00135D18">
        <w:rPr>
          <w:rFonts w:ascii="Arial" w:hAnsi="Arial" w:cs="Arial"/>
          <w:i/>
          <w:sz w:val="22"/>
          <w:szCs w:val="22"/>
        </w:rPr>
        <w:t>, a w szczególności uczestniczyć w ćwiczeniach, realizować wyznaczone zada</w:t>
      </w:r>
      <w:r w:rsidR="00135D18">
        <w:rPr>
          <w:rFonts w:ascii="Arial" w:hAnsi="Arial" w:cs="Arial"/>
          <w:i/>
          <w:sz w:val="22"/>
          <w:szCs w:val="22"/>
        </w:rPr>
        <w:t>nia wg przekazanego</w:t>
      </w:r>
      <w:r w:rsidRPr="00135D18">
        <w:rPr>
          <w:rFonts w:ascii="Arial" w:hAnsi="Arial" w:cs="Arial"/>
          <w:i/>
          <w:sz w:val="22"/>
          <w:szCs w:val="22"/>
        </w:rPr>
        <w:t xml:space="preserve"> harmonogramu zajęć. Przystępując do projektu uczestnik wyraża zgodę na uczestniczenie w zajęciach w dnia</w:t>
      </w:r>
      <w:r w:rsidR="00BC56E9" w:rsidRPr="00135D18">
        <w:rPr>
          <w:rFonts w:ascii="Arial" w:hAnsi="Arial" w:cs="Arial"/>
          <w:i/>
          <w:sz w:val="22"/>
          <w:szCs w:val="22"/>
        </w:rPr>
        <w:t>ch wskazanych przez Beneficjenta</w:t>
      </w:r>
      <w:r w:rsidRPr="00135D18">
        <w:rPr>
          <w:rFonts w:ascii="Arial" w:hAnsi="Arial" w:cs="Arial"/>
          <w:i/>
          <w:sz w:val="22"/>
          <w:szCs w:val="22"/>
        </w:rPr>
        <w:t>. Wymagana frekwen</w:t>
      </w:r>
      <w:r w:rsidR="00BC56E9" w:rsidRPr="00135D18">
        <w:rPr>
          <w:rFonts w:ascii="Arial" w:hAnsi="Arial" w:cs="Arial"/>
          <w:i/>
          <w:sz w:val="22"/>
          <w:szCs w:val="22"/>
        </w:rPr>
        <w:t>cja – 100% na zajęciach indywidualnych</w:t>
      </w:r>
      <w:r w:rsidRPr="00135D18">
        <w:rPr>
          <w:rFonts w:ascii="Arial" w:hAnsi="Arial" w:cs="Arial"/>
          <w:i/>
          <w:sz w:val="22"/>
          <w:szCs w:val="22"/>
        </w:rPr>
        <w:t xml:space="preserve">, </w:t>
      </w:r>
      <w:r w:rsidR="00BC56E9" w:rsidRPr="00135D18">
        <w:rPr>
          <w:rFonts w:ascii="Arial" w:hAnsi="Arial" w:cs="Arial"/>
          <w:i/>
          <w:sz w:val="22"/>
          <w:szCs w:val="22"/>
        </w:rPr>
        <w:t xml:space="preserve">80% na </w:t>
      </w:r>
      <w:r w:rsidR="00135D18">
        <w:rPr>
          <w:rFonts w:ascii="Arial" w:hAnsi="Arial" w:cs="Arial"/>
          <w:i/>
          <w:sz w:val="22"/>
          <w:szCs w:val="22"/>
        </w:rPr>
        <w:t>warsztatach, 80% lub 90% na szkoleniach w przypadku zakwalifikowania na szkolenia.</w:t>
      </w:r>
    </w:p>
    <w:p w:rsidR="004709C8" w:rsidRPr="004709C8" w:rsidRDefault="004709C8" w:rsidP="004709C8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Zgłosić Beneficjentowi</w:t>
      </w:r>
      <w:r w:rsidRPr="004709C8">
        <w:rPr>
          <w:rFonts w:ascii="Arial" w:hAnsi="Arial" w:cs="Arial"/>
          <w:i/>
          <w:sz w:val="22"/>
          <w:szCs w:val="22"/>
        </w:rPr>
        <w:t xml:space="preserve"> nieobecn</w:t>
      </w:r>
      <w:r>
        <w:rPr>
          <w:rFonts w:ascii="Arial" w:hAnsi="Arial" w:cs="Arial"/>
          <w:i/>
          <w:sz w:val="22"/>
          <w:szCs w:val="22"/>
        </w:rPr>
        <w:t>ość w określonym dniu zajęć lub fakt</w:t>
      </w:r>
      <w:r w:rsidRPr="004709C8">
        <w:rPr>
          <w:rFonts w:ascii="Arial" w:hAnsi="Arial" w:cs="Arial"/>
          <w:i/>
          <w:sz w:val="22"/>
          <w:szCs w:val="22"/>
        </w:rPr>
        <w:t xml:space="preserve"> opuszczenia zajęć przed zaplanowaną godziną ich zakończenia w formie co najmniej telefonicznej</w:t>
      </w:r>
      <w:r>
        <w:rPr>
          <w:rFonts w:ascii="Arial" w:hAnsi="Arial" w:cs="Arial"/>
          <w:i/>
          <w:sz w:val="22"/>
          <w:szCs w:val="22"/>
        </w:rPr>
        <w:t xml:space="preserve"> w dniu poprzedzającym zajęcia.</w:t>
      </w:r>
    </w:p>
    <w:p w:rsidR="004709C8" w:rsidRPr="00135D18" w:rsidRDefault="004709C8" w:rsidP="004709C8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</w:t>
      </w:r>
      <w:r w:rsidRPr="004709C8">
        <w:rPr>
          <w:rFonts w:ascii="Arial" w:hAnsi="Arial" w:cs="Arial"/>
          <w:i/>
          <w:sz w:val="22"/>
          <w:szCs w:val="22"/>
        </w:rPr>
        <w:t xml:space="preserve"> przypadku zgłoszonej i usprawiedliwionej nieobec</w:t>
      </w:r>
      <w:r>
        <w:rPr>
          <w:rFonts w:ascii="Arial" w:hAnsi="Arial" w:cs="Arial"/>
          <w:i/>
          <w:sz w:val="22"/>
          <w:szCs w:val="22"/>
        </w:rPr>
        <w:t>ności na zajęciach, uzupełnić zrealizowany podczas nieobecności materiał.</w:t>
      </w:r>
    </w:p>
    <w:p w:rsidR="00BC56E9" w:rsidRPr="00135D18" w:rsidRDefault="00BC56E9" w:rsidP="00135D18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135D18">
        <w:rPr>
          <w:rFonts w:ascii="Arial" w:hAnsi="Arial" w:cs="Arial"/>
          <w:i/>
          <w:sz w:val="22"/>
          <w:szCs w:val="22"/>
        </w:rPr>
        <w:t>Wziąć udział w egzaminach końcowych po szkoleniach, zarówno wewnętrznych jak i zewnętrznych</w:t>
      </w:r>
      <w:r w:rsidR="00135D18">
        <w:rPr>
          <w:rFonts w:ascii="Arial" w:hAnsi="Arial" w:cs="Arial"/>
          <w:i/>
          <w:sz w:val="22"/>
          <w:szCs w:val="22"/>
        </w:rPr>
        <w:t>, w przypadku udziału w szkoleniach</w:t>
      </w:r>
      <w:r w:rsidR="00435C31" w:rsidRPr="00135D18">
        <w:rPr>
          <w:rFonts w:ascii="Arial" w:hAnsi="Arial" w:cs="Arial"/>
          <w:i/>
          <w:sz w:val="22"/>
          <w:szCs w:val="22"/>
        </w:rPr>
        <w:t>.</w:t>
      </w:r>
    </w:p>
    <w:p w:rsidR="00BC56E9" w:rsidRPr="00135D18" w:rsidRDefault="00435C31" w:rsidP="00135D18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135D18">
        <w:rPr>
          <w:rFonts w:ascii="Arial" w:hAnsi="Arial" w:cs="Arial"/>
          <w:i/>
          <w:sz w:val="22"/>
          <w:szCs w:val="22"/>
        </w:rPr>
        <w:lastRenderedPageBreak/>
        <w:t>Przedstawić dokumenty niezbędne do obliczenia i wypłacenia zwrotu kosztów dojazdu</w:t>
      </w:r>
      <w:r w:rsidR="00135D18">
        <w:rPr>
          <w:rFonts w:ascii="Arial" w:hAnsi="Arial" w:cs="Arial"/>
          <w:i/>
          <w:sz w:val="22"/>
          <w:szCs w:val="22"/>
        </w:rPr>
        <w:t xml:space="preserve"> w przypadku ubiegania się o zwrot kosztów dojazdu</w:t>
      </w:r>
      <w:r w:rsidRPr="00135D18">
        <w:rPr>
          <w:rFonts w:ascii="Arial" w:hAnsi="Arial" w:cs="Arial"/>
          <w:i/>
          <w:sz w:val="22"/>
          <w:szCs w:val="22"/>
        </w:rPr>
        <w:t>.</w:t>
      </w:r>
    </w:p>
    <w:p w:rsidR="00BC56E9" w:rsidRPr="00135D18" w:rsidRDefault="00435C31" w:rsidP="00135D18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135D18">
        <w:rPr>
          <w:rFonts w:ascii="Arial" w:hAnsi="Arial" w:cs="Arial"/>
          <w:i/>
          <w:sz w:val="22"/>
          <w:szCs w:val="22"/>
        </w:rPr>
        <w:t>Wypełnić i złożyć w Biurze projektu dokument</w:t>
      </w:r>
      <w:r w:rsidR="00BC56E9" w:rsidRPr="00135D18">
        <w:rPr>
          <w:rFonts w:ascii="Arial" w:hAnsi="Arial" w:cs="Arial"/>
          <w:i/>
          <w:sz w:val="22"/>
          <w:szCs w:val="22"/>
        </w:rPr>
        <w:t>y niezbędne do realizacji stażu – w przypadku zakwalifikowania na staż w ramach projektu</w:t>
      </w:r>
    </w:p>
    <w:p w:rsidR="00BC56E9" w:rsidRPr="00135D18" w:rsidRDefault="00435C31" w:rsidP="00135D18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135D18">
        <w:rPr>
          <w:rFonts w:ascii="Arial" w:hAnsi="Arial" w:cs="Arial"/>
          <w:i/>
          <w:sz w:val="22"/>
          <w:szCs w:val="22"/>
        </w:rPr>
        <w:t>Uczestniczyć w 3-miesięcznym stażu</w:t>
      </w:r>
      <w:r w:rsidR="00BC56E9" w:rsidRPr="00135D18">
        <w:rPr>
          <w:rFonts w:ascii="Arial" w:hAnsi="Arial" w:cs="Arial"/>
          <w:i/>
          <w:sz w:val="22"/>
          <w:szCs w:val="22"/>
        </w:rPr>
        <w:t xml:space="preserve"> zawodowym – w przypadku zakwalifikowania na staż.</w:t>
      </w:r>
    </w:p>
    <w:p w:rsidR="00135D18" w:rsidRDefault="00435C31" w:rsidP="00135D18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135D18">
        <w:rPr>
          <w:rFonts w:ascii="Arial" w:hAnsi="Arial" w:cs="Arial"/>
          <w:i/>
          <w:sz w:val="22"/>
          <w:szCs w:val="22"/>
        </w:rPr>
        <w:t>Wypełniać przedstawione przez personel projektu dokumenty, mające na celu dokumentowanie prawidłowego przebiegu realizacji projektu.</w:t>
      </w:r>
    </w:p>
    <w:p w:rsidR="00BC56E9" w:rsidRDefault="00435C31" w:rsidP="00135D18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135D18">
        <w:rPr>
          <w:rFonts w:ascii="Arial" w:hAnsi="Arial" w:cs="Arial"/>
          <w:i/>
          <w:sz w:val="22"/>
          <w:szCs w:val="22"/>
        </w:rPr>
        <w:t>Wypełniać przedstawione narzędzia monitoringu i ewaluacji celem dokonania oceny jakości i</w:t>
      </w:r>
      <w:r w:rsidR="00BC56E9" w:rsidRPr="00135D18">
        <w:rPr>
          <w:rFonts w:ascii="Arial" w:hAnsi="Arial" w:cs="Arial"/>
          <w:i/>
          <w:sz w:val="22"/>
          <w:szCs w:val="22"/>
        </w:rPr>
        <w:t xml:space="preserve"> </w:t>
      </w:r>
      <w:r w:rsidRPr="00135D18">
        <w:rPr>
          <w:rFonts w:ascii="Arial" w:hAnsi="Arial" w:cs="Arial"/>
          <w:i/>
          <w:sz w:val="22"/>
          <w:szCs w:val="22"/>
        </w:rPr>
        <w:t>efektywności udzielanego wsparcia.</w:t>
      </w:r>
    </w:p>
    <w:p w:rsidR="004709C8" w:rsidRPr="004709C8" w:rsidRDefault="004709C8" w:rsidP="004709C8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Dostarczyć wszelkie wymagane</w:t>
      </w:r>
      <w:r w:rsidRPr="004709C8">
        <w:rPr>
          <w:rFonts w:ascii="Arial" w:hAnsi="Arial" w:cs="Arial"/>
          <w:i/>
          <w:sz w:val="22"/>
          <w:szCs w:val="22"/>
        </w:rPr>
        <w:t xml:space="preserve"> w tra</w:t>
      </w:r>
      <w:r>
        <w:rPr>
          <w:rFonts w:ascii="Arial" w:hAnsi="Arial" w:cs="Arial"/>
          <w:i/>
          <w:sz w:val="22"/>
          <w:szCs w:val="22"/>
        </w:rPr>
        <w:t>kcie trwania projektu dokumenty</w:t>
      </w:r>
      <w:r w:rsidRPr="004709C8">
        <w:rPr>
          <w:rFonts w:ascii="Arial" w:hAnsi="Arial" w:cs="Arial"/>
          <w:i/>
          <w:sz w:val="22"/>
          <w:szCs w:val="22"/>
        </w:rPr>
        <w:t>,</w:t>
      </w:r>
    </w:p>
    <w:p w:rsidR="004709C8" w:rsidRPr="00135D18" w:rsidRDefault="004709C8" w:rsidP="004709C8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Na bieżąco informować Beneficjenta</w:t>
      </w:r>
      <w:r w:rsidRPr="004709C8">
        <w:rPr>
          <w:rFonts w:ascii="Arial" w:hAnsi="Arial" w:cs="Arial"/>
          <w:i/>
          <w:sz w:val="22"/>
          <w:szCs w:val="22"/>
        </w:rPr>
        <w:t xml:space="preserve"> o wszystkich zdarzeniach mogących zakłócić</w:t>
      </w:r>
      <w:r w:rsidR="003765BA">
        <w:rPr>
          <w:rFonts w:ascii="Arial" w:hAnsi="Arial" w:cs="Arial"/>
          <w:i/>
          <w:sz w:val="22"/>
          <w:szCs w:val="22"/>
        </w:rPr>
        <w:t xml:space="preserve"> jego dalszy udział w Projekcie oraz o zmianie danych podanych w dokumentach rekrutacyjnych.</w:t>
      </w:r>
    </w:p>
    <w:p w:rsidR="00BC56E9" w:rsidRPr="00135D18" w:rsidRDefault="00435C31" w:rsidP="00135D18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135D18">
        <w:rPr>
          <w:rFonts w:ascii="Arial" w:hAnsi="Arial" w:cs="Arial"/>
          <w:i/>
          <w:sz w:val="22"/>
          <w:szCs w:val="22"/>
        </w:rPr>
        <w:t>Podać zakres danych związanych z sytuacją rodzinną, społeczną i prawną – zgodnie z wymaganym minimalnym zakresem danych koniecznych do wprowadzenia do Centralnego systemu informatycznego SL2014 w zakresie uczestników projektów.</w:t>
      </w:r>
    </w:p>
    <w:p w:rsidR="00BC56E9" w:rsidRPr="00135D18" w:rsidRDefault="00435C31" w:rsidP="00135D18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135D18">
        <w:rPr>
          <w:rFonts w:ascii="Arial" w:hAnsi="Arial" w:cs="Arial"/>
          <w:i/>
          <w:sz w:val="22"/>
          <w:szCs w:val="22"/>
        </w:rPr>
        <w:t xml:space="preserve">Poinformować do 4. tygodni po zakończeniu udziału w projekcie o </w:t>
      </w:r>
      <w:r w:rsidR="00145B83">
        <w:rPr>
          <w:rFonts w:ascii="Arial" w:hAnsi="Arial" w:cs="Arial"/>
          <w:i/>
          <w:sz w:val="22"/>
          <w:szCs w:val="22"/>
        </w:rPr>
        <w:t>swojej sytuacji, w szczególności podjęcia</w:t>
      </w:r>
      <w:r w:rsidRPr="00135D18">
        <w:rPr>
          <w:rFonts w:ascii="Arial" w:hAnsi="Arial" w:cs="Arial"/>
          <w:i/>
          <w:sz w:val="22"/>
          <w:szCs w:val="22"/>
        </w:rPr>
        <w:t xml:space="preserve"> pracy, ksz</w:t>
      </w:r>
      <w:r w:rsidR="00145B83">
        <w:rPr>
          <w:rFonts w:ascii="Arial" w:hAnsi="Arial" w:cs="Arial"/>
          <w:i/>
          <w:sz w:val="22"/>
          <w:szCs w:val="22"/>
        </w:rPr>
        <w:t>tałcenia ustawicznego</w:t>
      </w:r>
      <w:r w:rsidRPr="00135D18">
        <w:rPr>
          <w:rFonts w:ascii="Arial" w:hAnsi="Arial" w:cs="Arial"/>
          <w:i/>
          <w:sz w:val="22"/>
          <w:szCs w:val="22"/>
        </w:rPr>
        <w:t>, przygotowania zawodowego, stażu lub uzyskania dodatkowych kwalifikacji</w:t>
      </w:r>
      <w:r w:rsidR="00145B83">
        <w:rPr>
          <w:rFonts w:ascii="Arial" w:hAnsi="Arial" w:cs="Arial"/>
          <w:i/>
          <w:sz w:val="22"/>
          <w:szCs w:val="22"/>
        </w:rPr>
        <w:t>/kompetencji.</w:t>
      </w:r>
      <w:r w:rsidRPr="00135D18">
        <w:rPr>
          <w:rFonts w:ascii="Arial" w:hAnsi="Arial" w:cs="Arial"/>
          <w:i/>
          <w:sz w:val="22"/>
          <w:szCs w:val="22"/>
        </w:rPr>
        <w:t>.</w:t>
      </w:r>
    </w:p>
    <w:p w:rsidR="00435C31" w:rsidRPr="00135D18" w:rsidRDefault="00435C31" w:rsidP="00135D18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135D18">
        <w:rPr>
          <w:rFonts w:ascii="Arial" w:hAnsi="Arial" w:cs="Arial"/>
          <w:i/>
          <w:sz w:val="22"/>
          <w:szCs w:val="22"/>
        </w:rPr>
        <w:t>Dostarczyć stosowne dokumenty potwierdzające podjęcie zatrudnienia do 3. miesięcy od zakończenia udziału w projekcie.</w:t>
      </w:r>
    </w:p>
    <w:p w:rsidR="00435C31" w:rsidRDefault="00435C31" w:rsidP="00036592">
      <w:pPr>
        <w:spacing w:line="240" w:lineRule="auto"/>
        <w:jc w:val="both"/>
        <w:rPr>
          <w:rFonts w:ascii="Arial" w:hAnsi="Arial" w:cs="Arial"/>
          <w:i/>
        </w:rPr>
      </w:pPr>
      <w:bookmarkStart w:id="0" w:name="_GoBack"/>
      <w:bookmarkEnd w:id="0"/>
    </w:p>
    <w:p w:rsidR="00435C31" w:rsidRPr="00BC56E9" w:rsidRDefault="00435C31" w:rsidP="00BC56E9">
      <w:pPr>
        <w:spacing w:line="240" w:lineRule="auto"/>
        <w:jc w:val="center"/>
        <w:rPr>
          <w:rFonts w:ascii="Arial" w:hAnsi="Arial" w:cs="Arial"/>
          <w:b/>
          <w:i/>
        </w:rPr>
      </w:pPr>
      <w:r w:rsidRPr="00BC56E9">
        <w:rPr>
          <w:rFonts w:ascii="Arial" w:hAnsi="Arial" w:cs="Arial"/>
          <w:b/>
          <w:i/>
        </w:rPr>
        <w:t>§ 8</w:t>
      </w:r>
    </w:p>
    <w:p w:rsidR="00435C31" w:rsidRPr="00435C31" w:rsidRDefault="00BC56E9" w:rsidP="00036592">
      <w:pPr>
        <w:spacing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Beneficjent</w:t>
      </w:r>
      <w:r w:rsidR="00435C31" w:rsidRPr="00435C31">
        <w:rPr>
          <w:rFonts w:ascii="Arial" w:hAnsi="Arial" w:cs="Arial"/>
          <w:i/>
        </w:rPr>
        <w:t xml:space="preserve"> ma obowiązek:</w:t>
      </w:r>
    </w:p>
    <w:p w:rsidR="00BC56E9" w:rsidRPr="005C40A2" w:rsidRDefault="005C40A2" w:rsidP="00BC56E9">
      <w:pPr>
        <w:pStyle w:val="Akapitzlist"/>
        <w:numPr>
          <w:ilvl w:val="0"/>
          <w:numId w:val="3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5C40A2">
        <w:rPr>
          <w:rFonts w:ascii="Arial" w:hAnsi="Arial" w:cs="Arial"/>
          <w:i/>
          <w:sz w:val="22"/>
          <w:szCs w:val="22"/>
        </w:rPr>
        <w:t>Zapewnienia</w:t>
      </w:r>
      <w:r w:rsidR="00435C31" w:rsidRPr="005C40A2">
        <w:rPr>
          <w:rFonts w:ascii="Arial" w:hAnsi="Arial" w:cs="Arial"/>
          <w:i/>
          <w:sz w:val="22"/>
          <w:szCs w:val="22"/>
        </w:rPr>
        <w:t xml:space="preserve"> Uczes</w:t>
      </w:r>
      <w:r w:rsidRPr="005C40A2">
        <w:rPr>
          <w:rFonts w:ascii="Arial" w:hAnsi="Arial" w:cs="Arial"/>
          <w:i/>
          <w:sz w:val="22"/>
          <w:szCs w:val="22"/>
        </w:rPr>
        <w:t>tnikom/Uczestniczkom odpowiedniej infrastruktury lokalowej i technicznej</w:t>
      </w:r>
      <w:r w:rsidR="00435C31" w:rsidRPr="005C40A2">
        <w:rPr>
          <w:rFonts w:ascii="Arial" w:hAnsi="Arial" w:cs="Arial"/>
          <w:i/>
          <w:sz w:val="22"/>
          <w:szCs w:val="22"/>
        </w:rPr>
        <w:t xml:space="preserve"> do prowadzenia zajęć.</w:t>
      </w:r>
    </w:p>
    <w:p w:rsidR="00BC56E9" w:rsidRPr="005C40A2" w:rsidRDefault="00435C31" w:rsidP="00BC56E9">
      <w:pPr>
        <w:pStyle w:val="Akapitzlist"/>
        <w:numPr>
          <w:ilvl w:val="0"/>
          <w:numId w:val="3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5C40A2">
        <w:rPr>
          <w:rFonts w:ascii="Arial" w:hAnsi="Arial" w:cs="Arial"/>
          <w:i/>
          <w:sz w:val="22"/>
          <w:szCs w:val="22"/>
        </w:rPr>
        <w:t>Zapewnienia kadry trenerskiej o kwalifikacjach odpowiednich do rodzaju i zakresu wsparcia.</w:t>
      </w:r>
    </w:p>
    <w:p w:rsidR="00BC56E9" w:rsidRPr="005C40A2" w:rsidRDefault="00435C31" w:rsidP="00BC56E9">
      <w:pPr>
        <w:pStyle w:val="Akapitzlist"/>
        <w:numPr>
          <w:ilvl w:val="0"/>
          <w:numId w:val="3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5C40A2">
        <w:rPr>
          <w:rFonts w:ascii="Arial" w:hAnsi="Arial" w:cs="Arial"/>
          <w:i/>
          <w:sz w:val="22"/>
          <w:szCs w:val="22"/>
        </w:rPr>
        <w:t>Zapewnienia wyżywienia Uczestnikom/Uczestniczkom zajęć grupowych.</w:t>
      </w:r>
    </w:p>
    <w:p w:rsidR="00BC56E9" w:rsidRPr="005C40A2" w:rsidRDefault="00435C31" w:rsidP="00BC56E9">
      <w:pPr>
        <w:pStyle w:val="Akapitzlist"/>
        <w:numPr>
          <w:ilvl w:val="0"/>
          <w:numId w:val="3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5C40A2">
        <w:rPr>
          <w:rFonts w:ascii="Arial" w:hAnsi="Arial" w:cs="Arial"/>
          <w:i/>
          <w:sz w:val="22"/>
          <w:szCs w:val="22"/>
        </w:rPr>
        <w:t>Zapewnienia Uczestnikom/Uczestniczkom materiałów dydaktycznych adekwatnych do szkolenia.</w:t>
      </w:r>
    </w:p>
    <w:p w:rsidR="00BC56E9" w:rsidRPr="005C40A2" w:rsidRDefault="00435C31" w:rsidP="00BC56E9">
      <w:pPr>
        <w:pStyle w:val="Akapitzlist"/>
        <w:numPr>
          <w:ilvl w:val="0"/>
          <w:numId w:val="3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5C40A2">
        <w:rPr>
          <w:rFonts w:ascii="Arial" w:hAnsi="Arial" w:cs="Arial"/>
          <w:i/>
          <w:sz w:val="22"/>
          <w:szCs w:val="22"/>
        </w:rPr>
        <w:t>Zapewnienie uczestnikom wsparcia w postaci stypendium w granicach i na warunkach tu wskazanych.</w:t>
      </w:r>
    </w:p>
    <w:p w:rsidR="00BC56E9" w:rsidRPr="005C40A2" w:rsidRDefault="00435C31" w:rsidP="00BC56E9">
      <w:pPr>
        <w:pStyle w:val="Akapitzlist"/>
        <w:numPr>
          <w:ilvl w:val="0"/>
          <w:numId w:val="3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5C40A2">
        <w:rPr>
          <w:rFonts w:ascii="Arial" w:hAnsi="Arial" w:cs="Arial"/>
          <w:i/>
          <w:sz w:val="22"/>
          <w:szCs w:val="22"/>
        </w:rPr>
        <w:t>Wydania Uczestnikom/Uczestniczkom zaświadczeń i certyfikatów w przypadku spełnienia warunków do ich uzyskania.</w:t>
      </w:r>
    </w:p>
    <w:p w:rsidR="00BC56E9" w:rsidRPr="005C40A2" w:rsidRDefault="00435C31" w:rsidP="00BC56E9">
      <w:pPr>
        <w:pStyle w:val="Akapitzlist"/>
        <w:numPr>
          <w:ilvl w:val="0"/>
          <w:numId w:val="3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5C40A2">
        <w:rPr>
          <w:rFonts w:ascii="Arial" w:hAnsi="Arial" w:cs="Arial"/>
          <w:i/>
          <w:sz w:val="22"/>
          <w:szCs w:val="22"/>
        </w:rPr>
        <w:t>Monitorowania jakości i efektywności wsparcia.</w:t>
      </w:r>
    </w:p>
    <w:p w:rsidR="00BC56E9" w:rsidRPr="005C40A2" w:rsidRDefault="00435C31" w:rsidP="00BC56E9">
      <w:pPr>
        <w:pStyle w:val="Akapitzlist"/>
        <w:numPr>
          <w:ilvl w:val="0"/>
          <w:numId w:val="3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5C40A2">
        <w:rPr>
          <w:rFonts w:ascii="Arial" w:hAnsi="Arial" w:cs="Arial"/>
          <w:i/>
          <w:sz w:val="22"/>
          <w:szCs w:val="22"/>
        </w:rPr>
        <w:t>Pomocy w podejmowaniu działań zmierzających do podjęcia zatrudnienia.</w:t>
      </w:r>
    </w:p>
    <w:p w:rsidR="00435C31" w:rsidRPr="005C40A2" w:rsidRDefault="00435C31" w:rsidP="00BC56E9">
      <w:pPr>
        <w:pStyle w:val="Akapitzlist"/>
        <w:numPr>
          <w:ilvl w:val="0"/>
          <w:numId w:val="3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5C40A2">
        <w:rPr>
          <w:rFonts w:ascii="Arial" w:hAnsi="Arial" w:cs="Arial"/>
          <w:i/>
          <w:sz w:val="22"/>
          <w:szCs w:val="22"/>
        </w:rPr>
        <w:t>Zapewnienia kontaktu z kadrą projektu.</w:t>
      </w:r>
    </w:p>
    <w:p w:rsidR="00435C31" w:rsidRDefault="00435C31" w:rsidP="00036592">
      <w:pPr>
        <w:spacing w:line="240" w:lineRule="auto"/>
        <w:jc w:val="both"/>
        <w:rPr>
          <w:rFonts w:ascii="Arial" w:hAnsi="Arial" w:cs="Arial"/>
          <w:i/>
        </w:rPr>
      </w:pPr>
    </w:p>
    <w:p w:rsidR="00435C31" w:rsidRPr="00BC56E9" w:rsidRDefault="00435C31" w:rsidP="00BC56E9">
      <w:pPr>
        <w:spacing w:line="240" w:lineRule="auto"/>
        <w:jc w:val="center"/>
        <w:rPr>
          <w:rFonts w:ascii="Arial" w:hAnsi="Arial" w:cs="Arial"/>
          <w:b/>
          <w:i/>
        </w:rPr>
      </w:pPr>
      <w:r w:rsidRPr="00BC56E9">
        <w:rPr>
          <w:rFonts w:ascii="Arial" w:hAnsi="Arial" w:cs="Arial"/>
          <w:b/>
          <w:i/>
        </w:rPr>
        <w:t>§9</w:t>
      </w:r>
    </w:p>
    <w:p w:rsidR="00435C31" w:rsidRPr="005C40A2" w:rsidRDefault="00435C31" w:rsidP="00BC56E9">
      <w:pPr>
        <w:pStyle w:val="Akapitzlist"/>
        <w:numPr>
          <w:ilvl w:val="0"/>
          <w:numId w:val="38"/>
        </w:numPr>
        <w:ind w:left="284" w:hanging="426"/>
        <w:jc w:val="both"/>
        <w:rPr>
          <w:rFonts w:ascii="Arial" w:hAnsi="Arial" w:cs="Arial"/>
          <w:i/>
          <w:sz w:val="22"/>
          <w:szCs w:val="22"/>
        </w:rPr>
      </w:pPr>
      <w:r w:rsidRPr="005C40A2">
        <w:rPr>
          <w:rFonts w:ascii="Arial" w:hAnsi="Arial" w:cs="Arial"/>
          <w:i/>
          <w:sz w:val="22"/>
          <w:szCs w:val="22"/>
        </w:rPr>
        <w:t>Beneficjent może dokonać jednostronnego wypowiedzenia niniejszej umowy z powodu:</w:t>
      </w:r>
    </w:p>
    <w:p w:rsidR="00BC56E9" w:rsidRPr="005C40A2" w:rsidRDefault="00435C31" w:rsidP="00036592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i/>
          <w:sz w:val="22"/>
          <w:szCs w:val="22"/>
        </w:rPr>
      </w:pPr>
      <w:r w:rsidRPr="005C40A2">
        <w:rPr>
          <w:rFonts w:ascii="Arial" w:hAnsi="Arial" w:cs="Arial"/>
          <w:i/>
          <w:sz w:val="22"/>
          <w:szCs w:val="22"/>
        </w:rPr>
        <w:t>istotnego naruszeni</w:t>
      </w:r>
      <w:r w:rsidR="005C40A2">
        <w:rPr>
          <w:rFonts w:ascii="Arial" w:hAnsi="Arial" w:cs="Arial"/>
          <w:i/>
          <w:sz w:val="22"/>
          <w:szCs w:val="22"/>
        </w:rPr>
        <w:t xml:space="preserve">a przez Uczestnika/Uczestniczkę </w:t>
      </w:r>
      <w:r w:rsidRPr="005C40A2">
        <w:rPr>
          <w:rFonts w:ascii="Arial" w:hAnsi="Arial" w:cs="Arial"/>
          <w:i/>
          <w:sz w:val="22"/>
          <w:szCs w:val="22"/>
        </w:rPr>
        <w:t xml:space="preserve">postanowień </w:t>
      </w:r>
      <w:r w:rsidR="005C40A2">
        <w:rPr>
          <w:rFonts w:ascii="Arial" w:hAnsi="Arial" w:cs="Arial"/>
          <w:i/>
          <w:sz w:val="22"/>
          <w:szCs w:val="22"/>
        </w:rPr>
        <w:t xml:space="preserve">niniejszej </w:t>
      </w:r>
      <w:r w:rsidRPr="005C40A2">
        <w:rPr>
          <w:rFonts w:ascii="Arial" w:hAnsi="Arial" w:cs="Arial"/>
          <w:i/>
          <w:sz w:val="22"/>
          <w:szCs w:val="22"/>
        </w:rPr>
        <w:t>umowy,</w:t>
      </w:r>
    </w:p>
    <w:p w:rsidR="00BC56E9" w:rsidRPr="005C40A2" w:rsidRDefault="00435C31" w:rsidP="00036592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i/>
          <w:sz w:val="22"/>
          <w:szCs w:val="22"/>
        </w:rPr>
      </w:pPr>
      <w:r w:rsidRPr="005C40A2">
        <w:rPr>
          <w:rFonts w:ascii="Arial" w:hAnsi="Arial" w:cs="Arial"/>
          <w:i/>
          <w:sz w:val="22"/>
          <w:szCs w:val="22"/>
        </w:rPr>
        <w:t>rażącego naruszenia porządku</w:t>
      </w:r>
      <w:r w:rsidR="005C40A2">
        <w:rPr>
          <w:rFonts w:ascii="Arial" w:hAnsi="Arial" w:cs="Arial"/>
          <w:i/>
          <w:sz w:val="22"/>
          <w:szCs w:val="22"/>
        </w:rPr>
        <w:t xml:space="preserve"> organizacyjnego podczas zajęć</w:t>
      </w:r>
      <w:r w:rsidRPr="005C40A2">
        <w:rPr>
          <w:rFonts w:ascii="Arial" w:hAnsi="Arial" w:cs="Arial"/>
          <w:i/>
          <w:sz w:val="22"/>
          <w:szCs w:val="22"/>
        </w:rPr>
        <w:t>,</w:t>
      </w:r>
    </w:p>
    <w:p w:rsidR="00BC56E9" w:rsidRPr="005C40A2" w:rsidRDefault="00435C31" w:rsidP="00036592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i/>
          <w:sz w:val="22"/>
          <w:szCs w:val="22"/>
        </w:rPr>
      </w:pPr>
      <w:r w:rsidRPr="005C40A2">
        <w:rPr>
          <w:rFonts w:ascii="Arial" w:hAnsi="Arial" w:cs="Arial"/>
          <w:i/>
          <w:sz w:val="22"/>
          <w:szCs w:val="22"/>
        </w:rPr>
        <w:t>opuszczenia przez Uczestnika/</w:t>
      </w:r>
      <w:r w:rsidR="005C40A2">
        <w:rPr>
          <w:rFonts w:ascii="Arial" w:hAnsi="Arial" w:cs="Arial"/>
          <w:i/>
          <w:sz w:val="22"/>
          <w:szCs w:val="22"/>
        </w:rPr>
        <w:t>Uczestniczkę</w:t>
      </w:r>
      <w:r w:rsidRPr="005C40A2">
        <w:rPr>
          <w:rFonts w:ascii="Arial" w:hAnsi="Arial" w:cs="Arial"/>
          <w:i/>
          <w:sz w:val="22"/>
          <w:szCs w:val="22"/>
        </w:rPr>
        <w:t xml:space="preserve"> form wsparcia ponad ustalony górny limit nieobecności,</w:t>
      </w:r>
    </w:p>
    <w:p w:rsidR="00435C31" w:rsidRPr="005C40A2" w:rsidRDefault="00435C31" w:rsidP="00036592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i/>
          <w:sz w:val="22"/>
          <w:szCs w:val="22"/>
        </w:rPr>
      </w:pPr>
      <w:r w:rsidRPr="005C40A2">
        <w:rPr>
          <w:rFonts w:ascii="Arial" w:hAnsi="Arial" w:cs="Arial"/>
          <w:i/>
          <w:sz w:val="22"/>
          <w:szCs w:val="22"/>
        </w:rPr>
        <w:t>podania nieprawdziwych danych w dokumentach rekrutacyjnych.</w:t>
      </w:r>
    </w:p>
    <w:p w:rsidR="00BC56E9" w:rsidRPr="005C40A2" w:rsidRDefault="00435C31" w:rsidP="005C40A2">
      <w:pPr>
        <w:pStyle w:val="Akapitzlist"/>
        <w:numPr>
          <w:ilvl w:val="0"/>
          <w:numId w:val="38"/>
        </w:numPr>
        <w:ind w:left="284" w:hanging="426"/>
        <w:jc w:val="both"/>
        <w:rPr>
          <w:rFonts w:ascii="Arial" w:hAnsi="Arial" w:cs="Arial"/>
          <w:i/>
          <w:sz w:val="22"/>
          <w:szCs w:val="22"/>
        </w:rPr>
      </w:pPr>
      <w:r w:rsidRPr="005C40A2">
        <w:rPr>
          <w:rFonts w:ascii="Arial" w:hAnsi="Arial" w:cs="Arial"/>
          <w:i/>
          <w:sz w:val="22"/>
          <w:szCs w:val="22"/>
        </w:rPr>
        <w:lastRenderedPageBreak/>
        <w:t>W przypadku wypowiedzenia niniejszej umowy przez Beneficjenta projektu z przyczyn określonych w pkt. 1 niniejszego paragrafu, Be</w:t>
      </w:r>
      <w:r w:rsidR="005C40A2">
        <w:rPr>
          <w:rFonts w:ascii="Arial" w:hAnsi="Arial" w:cs="Arial"/>
          <w:i/>
          <w:sz w:val="22"/>
          <w:szCs w:val="22"/>
        </w:rPr>
        <w:t>neficjent ma możliwość</w:t>
      </w:r>
      <w:r w:rsidRPr="005C40A2">
        <w:rPr>
          <w:rFonts w:ascii="Arial" w:hAnsi="Arial" w:cs="Arial"/>
          <w:i/>
          <w:sz w:val="22"/>
          <w:szCs w:val="22"/>
        </w:rPr>
        <w:t xml:space="preserve"> żądania kary umownej w wysokości równej kosztom udziału Uczestnika/Uczestniczki w projekcie, tj. </w:t>
      </w:r>
      <w:r w:rsidR="00BC56E9" w:rsidRPr="005C40A2">
        <w:rPr>
          <w:rFonts w:ascii="Arial" w:hAnsi="Arial" w:cs="Arial"/>
          <w:i/>
          <w:sz w:val="22"/>
          <w:szCs w:val="22"/>
        </w:rPr>
        <w:t>do 17 176,87</w:t>
      </w:r>
      <w:r w:rsidRPr="005C40A2">
        <w:rPr>
          <w:rFonts w:ascii="Arial" w:hAnsi="Arial" w:cs="Arial"/>
          <w:i/>
          <w:sz w:val="22"/>
          <w:szCs w:val="22"/>
        </w:rPr>
        <w:t xml:space="preserve"> zł (słownie:</w:t>
      </w:r>
      <w:r w:rsidR="00BC56E9" w:rsidRPr="005C40A2">
        <w:rPr>
          <w:rFonts w:ascii="Arial" w:hAnsi="Arial" w:cs="Arial"/>
          <w:i/>
          <w:sz w:val="22"/>
          <w:szCs w:val="22"/>
        </w:rPr>
        <w:t xml:space="preserve"> siedemnaście tysięcy sto siedemdziesiąt sześć złotych osiemdziesiąt siedem groszy</w:t>
      </w:r>
      <w:r w:rsidRPr="005C40A2">
        <w:rPr>
          <w:rFonts w:ascii="Arial" w:hAnsi="Arial" w:cs="Arial"/>
          <w:i/>
          <w:sz w:val="22"/>
          <w:szCs w:val="22"/>
        </w:rPr>
        <w:t>) wraz z odsetkami liczonymi jak o</w:t>
      </w:r>
      <w:r w:rsidR="00F15E68">
        <w:rPr>
          <w:rFonts w:ascii="Arial" w:hAnsi="Arial" w:cs="Arial"/>
          <w:i/>
          <w:sz w:val="22"/>
          <w:szCs w:val="22"/>
        </w:rPr>
        <w:t>dsetki od zaległości podatkowych</w:t>
      </w:r>
      <w:r w:rsidRPr="005C40A2">
        <w:rPr>
          <w:rFonts w:ascii="Arial" w:hAnsi="Arial" w:cs="Arial"/>
          <w:i/>
          <w:sz w:val="22"/>
          <w:szCs w:val="22"/>
        </w:rPr>
        <w:t>.</w:t>
      </w:r>
    </w:p>
    <w:p w:rsidR="00BC56E9" w:rsidRPr="005C40A2" w:rsidRDefault="00435C31" w:rsidP="005C40A2">
      <w:pPr>
        <w:pStyle w:val="Akapitzlist"/>
        <w:numPr>
          <w:ilvl w:val="0"/>
          <w:numId w:val="38"/>
        </w:numPr>
        <w:ind w:left="284" w:hanging="426"/>
        <w:jc w:val="both"/>
        <w:rPr>
          <w:rFonts w:ascii="Arial" w:hAnsi="Arial" w:cs="Arial"/>
          <w:i/>
          <w:sz w:val="22"/>
          <w:szCs w:val="22"/>
        </w:rPr>
      </w:pPr>
      <w:r w:rsidRPr="005C40A2">
        <w:rPr>
          <w:rFonts w:ascii="Arial" w:hAnsi="Arial" w:cs="Arial"/>
          <w:i/>
          <w:sz w:val="22"/>
          <w:szCs w:val="22"/>
        </w:rPr>
        <w:t>Beneficjent może odstąpić od żądania zwrotu kosztów, o których mowa w pkt. 2 niniejszego paragrafu, w indywidualnie uzasadnionych przypadkach, jeżeli</w:t>
      </w:r>
      <w:r w:rsidRPr="00BC56E9">
        <w:rPr>
          <w:rFonts w:ascii="Arial" w:hAnsi="Arial" w:cs="Arial"/>
          <w:i/>
        </w:rPr>
        <w:t xml:space="preserve"> </w:t>
      </w:r>
      <w:r w:rsidRPr="005C40A2">
        <w:rPr>
          <w:rFonts w:ascii="Arial" w:hAnsi="Arial" w:cs="Arial"/>
          <w:i/>
          <w:sz w:val="22"/>
          <w:szCs w:val="22"/>
        </w:rPr>
        <w:t>przyczyną niedotrzymania warunków umowy było wystąpienie nadzwyczajnych i niezawinionyc</w:t>
      </w:r>
      <w:r w:rsidR="005C40A2">
        <w:rPr>
          <w:rFonts w:ascii="Arial" w:hAnsi="Arial" w:cs="Arial"/>
          <w:i/>
          <w:sz w:val="22"/>
          <w:szCs w:val="22"/>
        </w:rPr>
        <w:t>h przez Uczestnika/ Uczestniczkę</w:t>
      </w:r>
      <w:r w:rsidRPr="005C40A2">
        <w:rPr>
          <w:rFonts w:ascii="Arial" w:hAnsi="Arial" w:cs="Arial"/>
          <w:i/>
          <w:sz w:val="22"/>
          <w:szCs w:val="22"/>
        </w:rPr>
        <w:t xml:space="preserve"> okoliczności życiowych lub losowych.</w:t>
      </w:r>
    </w:p>
    <w:p w:rsidR="00BC56E9" w:rsidRPr="005C40A2" w:rsidRDefault="00435C31" w:rsidP="005C40A2">
      <w:pPr>
        <w:pStyle w:val="Akapitzlist"/>
        <w:numPr>
          <w:ilvl w:val="0"/>
          <w:numId w:val="38"/>
        </w:numPr>
        <w:ind w:left="284" w:hanging="426"/>
        <w:jc w:val="both"/>
        <w:rPr>
          <w:rFonts w:ascii="Arial" w:hAnsi="Arial" w:cs="Arial"/>
          <w:i/>
          <w:sz w:val="22"/>
          <w:szCs w:val="22"/>
        </w:rPr>
      </w:pPr>
      <w:r w:rsidRPr="005C40A2">
        <w:rPr>
          <w:rFonts w:ascii="Arial" w:hAnsi="Arial" w:cs="Arial"/>
          <w:i/>
          <w:sz w:val="22"/>
          <w:szCs w:val="22"/>
        </w:rPr>
        <w:t>Za nadzwyczajne okoliczności przyjmuje się w szczególności chorobę Uczestnika, której charakter uniemożliwia osobiste stawiennictwo na zajęciach i powodującą przekroczenie liczby dopuszczalnych nieo</w:t>
      </w:r>
      <w:r w:rsidR="005C40A2">
        <w:rPr>
          <w:rFonts w:ascii="Arial" w:hAnsi="Arial" w:cs="Arial"/>
          <w:i/>
          <w:sz w:val="22"/>
          <w:szCs w:val="22"/>
        </w:rPr>
        <w:t>becności. Uczestnik/Uczestniczka</w:t>
      </w:r>
      <w:r w:rsidRPr="005C40A2">
        <w:rPr>
          <w:rFonts w:ascii="Arial" w:hAnsi="Arial" w:cs="Arial"/>
          <w:i/>
          <w:sz w:val="22"/>
          <w:szCs w:val="22"/>
        </w:rPr>
        <w:t xml:space="preserve"> zobowiązany</w:t>
      </w:r>
      <w:r w:rsidR="005C40A2">
        <w:rPr>
          <w:rFonts w:ascii="Arial" w:hAnsi="Arial" w:cs="Arial"/>
          <w:i/>
          <w:sz w:val="22"/>
          <w:szCs w:val="22"/>
        </w:rPr>
        <w:t>/a</w:t>
      </w:r>
      <w:r w:rsidRPr="005C40A2">
        <w:rPr>
          <w:rFonts w:ascii="Arial" w:hAnsi="Arial" w:cs="Arial"/>
          <w:i/>
          <w:sz w:val="22"/>
          <w:szCs w:val="22"/>
        </w:rPr>
        <w:t xml:space="preserve"> jest do przedstawienia wiarygodnych dokumentów potwierdzających wystąpienie tych okoliczności.</w:t>
      </w:r>
    </w:p>
    <w:p w:rsidR="00435C31" w:rsidRPr="005C40A2" w:rsidRDefault="00435C31" w:rsidP="005C40A2">
      <w:pPr>
        <w:pStyle w:val="Akapitzlist"/>
        <w:numPr>
          <w:ilvl w:val="0"/>
          <w:numId w:val="38"/>
        </w:numPr>
        <w:ind w:left="284" w:hanging="426"/>
        <w:jc w:val="both"/>
        <w:rPr>
          <w:rFonts w:ascii="Arial" w:hAnsi="Arial" w:cs="Arial"/>
          <w:i/>
          <w:sz w:val="22"/>
          <w:szCs w:val="22"/>
        </w:rPr>
      </w:pPr>
      <w:r w:rsidRPr="005C40A2">
        <w:rPr>
          <w:rFonts w:ascii="Arial" w:hAnsi="Arial" w:cs="Arial"/>
          <w:i/>
          <w:sz w:val="22"/>
          <w:szCs w:val="22"/>
        </w:rPr>
        <w:t>Jeżeli w trakcie realizacji projektu lub po jego zakończeniu wyjdzie na jaw, że Uczestnik</w:t>
      </w:r>
      <w:r w:rsidR="005C40A2">
        <w:rPr>
          <w:rFonts w:ascii="Arial" w:hAnsi="Arial" w:cs="Arial"/>
          <w:i/>
          <w:sz w:val="22"/>
          <w:szCs w:val="22"/>
        </w:rPr>
        <w:t>/Uczestniczka</w:t>
      </w:r>
      <w:r w:rsidRPr="005C40A2">
        <w:rPr>
          <w:rFonts w:ascii="Arial" w:hAnsi="Arial" w:cs="Arial"/>
          <w:i/>
          <w:sz w:val="22"/>
          <w:szCs w:val="22"/>
        </w:rPr>
        <w:t xml:space="preserve"> podał</w:t>
      </w:r>
      <w:r w:rsidR="005C40A2">
        <w:rPr>
          <w:rFonts w:ascii="Arial" w:hAnsi="Arial" w:cs="Arial"/>
          <w:i/>
          <w:sz w:val="22"/>
          <w:szCs w:val="22"/>
        </w:rPr>
        <w:t>/a</w:t>
      </w:r>
      <w:r w:rsidRPr="005C40A2">
        <w:rPr>
          <w:rFonts w:ascii="Arial" w:hAnsi="Arial" w:cs="Arial"/>
          <w:i/>
          <w:sz w:val="22"/>
          <w:szCs w:val="22"/>
        </w:rPr>
        <w:t xml:space="preserve"> nieprawdziwe dane w oświadczeniach i dokumentach rekrutacyjnych, które powodują, że Uczestnik</w:t>
      </w:r>
      <w:r w:rsidR="005C40A2">
        <w:rPr>
          <w:rFonts w:ascii="Arial" w:hAnsi="Arial" w:cs="Arial"/>
          <w:i/>
          <w:sz w:val="22"/>
          <w:szCs w:val="22"/>
        </w:rPr>
        <w:t>/Uczestniczka</w:t>
      </w:r>
      <w:r w:rsidRPr="005C40A2">
        <w:rPr>
          <w:rFonts w:ascii="Arial" w:hAnsi="Arial" w:cs="Arial"/>
          <w:i/>
          <w:sz w:val="22"/>
          <w:szCs w:val="22"/>
        </w:rPr>
        <w:t xml:space="preserve"> nie spełniał</w:t>
      </w:r>
      <w:r w:rsidR="005C40A2">
        <w:rPr>
          <w:rFonts w:ascii="Arial" w:hAnsi="Arial" w:cs="Arial"/>
          <w:i/>
          <w:sz w:val="22"/>
          <w:szCs w:val="22"/>
        </w:rPr>
        <w:t>/a</w:t>
      </w:r>
      <w:r w:rsidRPr="005C40A2">
        <w:rPr>
          <w:rFonts w:ascii="Arial" w:hAnsi="Arial" w:cs="Arial"/>
          <w:i/>
          <w:sz w:val="22"/>
          <w:szCs w:val="22"/>
        </w:rPr>
        <w:t xml:space="preserve"> warunków udziału w projekcie albo, gdy wyjdzie na jaw, że Uczestnik</w:t>
      </w:r>
      <w:r w:rsidR="005C40A2">
        <w:rPr>
          <w:rFonts w:ascii="Arial" w:hAnsi="Arial" w:cs="Arial"/>
          <w:i/>
          <w:sz w:val="22"/>
          <w:szCs w:val="22"/>
        </w:rPr>
        <w:t>/Uczestniczka</w:t>
      </w:r>
      <w:r w:rsidRPr="005C40A2">
        <w:rPr>
          <w:rFonts w:ascii="Arial" w:hAnsi="Arial" w:cs="Arial"/>
          <w:i/>
          <w:sz w:val="22"/>
          <w:szCs w:val="22"/>
        </w:rPr>
        <w:t xml:space="preserve"> nie spełniał</w:t>
      </w:r>
      <w:r w:rsidR="005C40A2">
        <w:rPr>
          <w:rFonts w:ascii="Arial" w:hAnsi="Arial" w:cs="Arial"/>
          <w:i/>
          <w:sz w:val="22"/>
          <w:szCs w:val="22"/>
        </w:rPr>
        <w:t>/a</w:t>
      </w:r>
      <w:r w:rsidRPr="005C40A2">
        <w:rPr>
          <w:rFonts w:ascii="Arial" w:hAnsi="Arial" w:cs="Arial"/>
          <w:i/>
          <w:sz w:val="22"/>
          <w:szCs w:val="22"/>
        </w:rPr>
        <w:t xml:space="preserve"> warunków do otrzymania poszczególnych świadczeń w ramach wsp</w:t>
      </w:r>
      <w:r w:rsidR="005C40A2">
        <w:rPr>
          <w:rFonts w:ascii="Arial" w:hAnsi="Arial" w:cs="Arial"/>
          <w:i/>
          <w:sz w:val="22"/>
          <w:szCs w:val="22"/>
        </w:rPr>
        <w:t>arcia</w:t>
      </w:r>
      <w:r w:rsidRPr="005C40A2">
        <w:rPr>
          <w:rFonts w:ascii="Arial" w:hAnsi="Arial" w:cs="Arial"/>
          <w:i/>
          <w:sz w:val="22"/>
          <w:szCs w:val="22"/>
        </w:rPr>
        <w:t xml:space="preserve"> Uczestnik</w:t>
      </w:r>
      <w:r w:rsidR="005C40A2">
        <w:rPr>
          <w:rFonts w:ascii="Arial" w:hAnsi="Arial" w:cs="Arial"/>
          <w:i/>
          <w:sz w:val="22"/>
          <w:szCs w:val="22"/>
        </w:rPr>
        <w:t>/Uczestniczka</w:t>
      </w:r>
      <w:r w:rsidRPr="005C40A2">
        <w:rPr>
          <w:rFonts w:ascii="Arial" w:hAnsi="Arial" w:cs="Arial"/>
          <w:i/>
          <w:sz w:val="22"/>
          <w:szCs w:val="22"/>
        </w:rPr>
        <w:t xml:space="preserve"> zobowiązany</w:t>
      </w:r>
      <w:r w:rsidR="005C40A2">
        <w:rPr>
          <w:rFonts w:ascii="Arial" w:hAnsi="Arial" w:cs="Arial"/>
          <w:i/>
          <w:sz w:val="22"/>
          <w:szCs w:val="22"/>
        </w:rPr>
        <w:t>/a</w:t>
      </w:r>
      <w:r w:rsidRPr="005C40A2">
        <w:rPr>
          <w:rFonts w:ascii="Arial" w:hAnsi="Arial" w:cs="Arial"/>
          <w:i/>
          <w:sz w:val="22"/>
          <w:szCs w:val="22"/>
        </w:rPr>
        <w:t xml:space="preserve"> będzie do zwrotu kwoty określonej w pkt. 2 niniejszego paragrafu, chyba, że szkoda jest mniejsza.</w:t>
      </w:r>
    </w:p>
    <w:p w:rsidR="00435C31" w:rsidRDefault="00435C31" w:rsidP="00036592">
      <w:pPr>
        <w:spacing w:line="240" w:lineRule="auto"/>
        <w:jc w:val="both"/>
        <w:rPr>
          <w:rFonts w:ascii="Arial" w:hAnsi="Arial" w:cs="Arial"/>
          <w:i/>
        </w:rPr>
      </w:pPr>
    </w:p>
    <w:p w:rsidR="00435C31" w:rsidRPr="009F1040" w:rsidRDefault="00435C31" w:rsidP="009F1040">
      <w:pPr>
        <w:spacing w:line="240" w:lineRule="auto"/>
        <w:jc w:val="center"/>
        <w:rPr>
          <w:rFonts w:ascii="Arial" w:hAnsi="Arial" w:cs="Arial"/>
          <w:b/>
          <w:i/>
        </w:rPr>
      </w:pPr>
      <w:r w:rsidRPr="009F1040">
        <w:rPr>
          <w:rFonts w:ascii="Arial" w:hAnsi="Arial" w:cs="Arial"/>
          <w:b/>
          <w:i/>
        </w:rPr>
        <w:t>§ 10</w:t>
      </w:r>
    </w:p>
    <w:p w:rsidR="00435C31" w:rsidRPr="00435C31" w:rsidRDefault="00435C31" w:rsidP="00036592">
      <w:pPr>
        <w:spacing w:line="240" w:lineRule="auto"/>
        <w:jc w:val="both"/>
        <w:rPr>
          <w:rFonts w:ascii="Arial" w:hAnsi="Arial" w:cs="Arial"/>
          <w:i/>
        </w:rPr>
      </w:pPr>
      <w:r w:rsidRPr="00435C31">
        <w:rPr>
          <w:rFonts w:ascii="Arial" w:hAnsi="Arial" w:cs="Arial"/>
          <w:i/>
        </w:rPr>
        <w:t>Do chwili rozpoczęcia pierwszej formy wsparcia (tj. Ide</w:t>
      </w:r>
      <w:r w:rsidR="009F1040">
        <w:rPr>
          <w:rFonts w:ascii="Arial" w:hAnsi="Arial" w:cs="Arial"/>
          <w:i/>
        </w:rPr>
        <w:t>ntyfikacji potrzeb</w:t>
      </w:r>
      <w:r w:rsidRPr="00435C31">
        <w:rPr>
          <w:rFonts w:ascii="Arial" w:hAnsi="Arial" w:cs="Arial"/>
          <w:i/>
        </w:rPr>
        <w:t>) Uczestnik/Uczestniczka może zrezygnować z udziału w projekcie poprzez niezwłoczne złożenie pisemnej informacji w Biurze projektu. Po podpisaniu umowy Uczestnik/Uczestniczka może zrezygnować:</w:t>
      </w:r>
    </w:p>
    <w:p w:rsidR="009F1040" w:rsidRPr="005C40A2" w:rsidRDefault="00435C31" w:rsidP="00036592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i/>
          <w:sz w:val="22"/>
          <w:szCs w:val="22"/>
        </w:rPr>
      </w:pPr>
      <w:r w:rsidRPr="005C40A2">
        <w:rPr>
          <w:rFonts w:ascii="Arial" w:hAnsi="Arial" w:cs="Arial"/>
          <w:i/>
          <w:sz w:val="22"/>
          <w:szCs w:val="22"/>
        </w:rPr>
        <w:t>W każdej chwili z powodów zdrowotnych Uczestnika/Uczestniczki – bez konieczności ponoszenia dodatkowych kosztów; Uczestnik/Uczestniczka jest zobowiązany/a przedstawić orzeczenie lekarskie stwierdzające brak możliwości kontynuowania udziału w projekcie.</w:t>
      </w:r>
    </w:p>
    <w:p w:rsidR="00435C31" w:rsidRPr="005C40A2" w:rsidRDefault="00435C31" w:rsidP="00036592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i/>
          <w:sz w:val="22"/>
          <w:szCs w:val="22"/>
        </w:rPr>
      </w:pPr>
      <w:r w:rsidRPr="005C40A2">
        <w:rPr>
          <w:rFonts w:ascii="Arial" w:hAnsi="Arial" w:cs="Arial"/>
          <w:i/>
          <w:sz w:val="22"/>
          <w:szCs w:val="22"/>
        </w:rPr>
        <w:t>W każdej chwili z innych przyczyn niż wymienione w punkcie 1. pod warunkiem pokrycia przez Uczestnika/Uczestniczkę kosztów realizacji projektu w przeliczeniu na 1 osobę, tj. kwoty</w:t>
      </w:r>
      <w:r w:rsidR="009F1040" w:rsidRPr="005C40A2">
        <w:rPr>
          <w:rFonts w:ascii="Arial" w:hAnsi="Arial" w:cs="Arial"/>
          <w:i/>
          <w:sz w:val="22"/>
          <w:szCs w:val="22"/>
        </w:rPr>
        <w:t xml:space="preserve"> 17 176,87 zł (słownie: siedemnaście tysięcy sto siedemdziesiąt sześć złotych osiemdziesiąt siedem groszy</w:t>
      </w:r>
      <w:r w:rsidRPr="005C40A2">
        <w:rPr>
          <w:rFonts w:ascii="Arial" w:hAnsi="Arial" w:cs="Arial"/>
          <w:i/>
          <w:sz w:val="22"/>
          <w:szCs w:val="22"/>
        </w:rPr>
        <w:t>), co stanowi równowartość kosztów wyszkolenia każdego z Uczestników w przeliczeniu na jedną osobę. Na wniosek Uczestnika/Uczestniczki, w uzasad</w:t>
      </w:r>
      <w:r w:rsidR="005C40A2">
        <w:rPr>
          <w:rFonts w:ascii="Arial" w:hAnsi="Arial" w:cs="Arial"/>
          <w:i/>
          <w:sz w:val="22"/>
          <w:szCs w:val="22"/>
        </w:rPr>
        <w:t>nionych przypadkach, Beneficjent</w:t>
      </w:r>
      <w:r w:rsidRPr="005C40A2">
        <w:rPr>
          <w:rFonts w:ascii="Arial" w:hAnsi="Arial" w:cs="Arial"/>
          <w:i/>
          <w:sz w:val="22"/>
          <w:szCs w:val="22"/>
        </w:rPr>
        <w:t xml:space="preserve"> może odstąpić od żądania zapłaty wskazanej kwoty lub ustalić niższą jej wartość.</w:t>
      </w:r>
    </w:p>
    <w:p w:rsidR="00435C31" w:rsidRDefault="00435C31" w:rsidP="00036592">
      <w:pPr>
        <w:spacing w:line="240" w:lineRule="auto"/>
        <w:jc w:val="both"/>
        <w:rPr>
          <w:rFonts w:ascii="Arial" w:hAnsi="Arial" w:cs="Arial"/>
          <w:i/>
        </w:rPr>
      </w:pPr>
    </w:p>
    <w:p w:rsidR="00435C31" w:rsidRPr="009F1040" w:rsidRDefault="00435C31" w:rsidP="009F1040">
      <w:pPr>
        <w:spacing w:line="240" w:lineRule="auto"/>
        <w:jc w:val="center"/>
        <w:rPr>
          <w:rFonts w:ascii="Arial" w:hAnsi="Arial" w:cs="Arial"/>
          <w:b/>
          <w:i/>
        </w:rPr>
      </w:pPr>
      <w:r w:rsidRPr="009F1040">
        <w:rPr>
          <w:rFonts w:ascii="Arial" w:hAnsi="Arial" w:cs="Arial"/>
          <w:b/>
          <w:i/>
        </w:rPr>
        <w:t>§11</w:t>
      </w:r>
    </w:p>
    <w:p w:rsidR="00435C31" w:rsidRPr="00435C31" w:rsidRDefault="00435C31" w:rsidP="00036592">
      <w:pPr>
        <w:spacing w:line="240" w:lineRule="auto"/>
        <w:jc w:val="both"/>
        <w:rPr>
          <w:rFonts w:ascii="Arial" w:hAnsi="Arial" w:cs="Arial"/>
          <w:i/>
        </w:rPr>
      </w:pPr>
      <w:r w:rsidRPr="00435C31">
        <w:rPr>
          <w:rFonts w:ascii="Arial" w:hAnsi="Arial" w:cs="Arial"/>
          <w:i/>
        </w:rPr>
        <w:t>Uczestnik/Uczestniczka ma prawo jednostronnie wypowiedzieć niniejszą umowę w trakcie trwania projektu bez ponoszenia opłaty wskazanej w §9 i 10 z chwilą podjęcia zatrudnienia w trakcie trwania projektu w myśl poniższych zasad:</w:t>
      </w:r>
    </w:p>
    <w:p w:rsidR="009F1040" w:rsidRPr="005C40A2" w:rsidRDefault="00435C31" w:rsidP="00036592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i/>
          <w:sz w:val="22"/>
          <w:szCs w:val="22"/>
        </w:rPr>
      </w:pPr>
      <w:r w:rsidRPr="005C40A2">
        <w:rPr>
          <w:rFonts w:ascii="Arial" w:hAnsi="Arial" w:cs="Arial"/>
          <w:i/>
          <w:sz w:val="22"/>
          <w:szCs w:val="22"/>
        </w:rPr>
        <w:t>podpisze umowę o pracę co najmniej w wymiarze ½ etatu na okres minimum 3 miesięcy,</w:t>
      </w:r>
    </w:p>
    <w:p w:rsidR="009F1040" w:rsidRPr="005C40A2" w:rsidRDefault="00435C31" w:rsidP="00036592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i/>
          <w:sz w:val="22"/>
          <w:szCs w:val="22"/>
        </w:rPr>
      </w:pPr>
      <w:r w:rsidRPr="005C40A2">
        <w:rPr>
          <w:rFonts w:ascii="Arial" w:hAnsi="Arial" w:cs="Arial"/>
          <w:i/>
          <w:sz w:val="22"/>
          <w:szCs w:val="22"/>
        </w:rPr>
        <w:lastRenderedPageBreak/>
        <w:t>podpisze umowę cywilnoprawną na okres minimum 3. pełnych miesięcy, a wartość umowy</w:t>
      </w:r>
      <w:r w:rsidR="009F1040" w:rsidRPr="005C40A2">
        <w:rPr>
          <w:rFonts w:ascii="Arial" w:hAnsi="Arial" w:cs="Arial"/>
          <w:i/>
          <w:sz w:val="22"/>
          <w:szCs w:val="22"/>
        </w:rPr>
        <w:t xml:space="preserve"> </w:t>
      </w:r>
      <w:r w:rsidRPr="005C40A2">
        <w:rPr>
          <w:rFonts w:ascii="Arial" w:hAnsi="Arial" w:cs="Arial"/>
          <w:i/>
          <w:sz w:val="22"/>
          <w:szCs w:val="22"/>
        </w:rPr>
        <w:t>będzie stanowiła minimum trzykrotność minimalnego wynagrodzenia,</w:t>
      </w:r>
    </w:p>
    <w:p w:rsidR="009F1040" w:rsidRPr="005C40A2" w:rsidRDefault="00435C31" w:rsidP="00036592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i/>
          <w:sz w:val="22"/>
          <w:szCs w:val="22"/>
        </w:rPr>
      </w:pPr>
      <w:r w:rsidRPr="005C40A2">
        <w:rPr>
          <w:rFonts w:ascii="Arial" w:hAnsi="Arial" w:cs="Arial"/>
          <w:i/>
          <w:sz w:val="22"/>
          <w:szCs w:val="22"/>
        </w:rPr>
        <w:t>w wypadku podpisania umowy o dzieło krótszej niż 3 miesiące wartość umowy będzie równa lub wyższa trzykrotności minimalnego wynagrodzenia,</w:t>
      </w:r>
    </w:p>
    <w:p w:rsidR="00435C31" w:rsidRPr="005C40A2" w:rsidRDefault="00435C31" w:rsidP="00036592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i/>
          <w:sz w:val="22"/>
          <w:szCs w:val="22"/>
        </w:rPr>
      </w:pPr>
      <w:r w:rsidRPr="005C40A2">
        <w:rPr>
          <w:rFonts w:ascii="Arial" w:hAnsi="Arial" w:cs="Arial"/>
          <w:i/>
          <w:sz w:val="22"/>
          <w:szCs w:val="22"/>
        </w:rPr>
        <w:t>założy własną działalność gospodarczą i udokumentuje jej prowadzenie przez okres minimum trzech pełnych miesięcy</w:t>
      </w:r>
      <w:r w:rsidR="005C40A2">
        <w:rPr>
          <w:rFonts w:ascii="Arial" w:hAnsi="Arial" w:cs="Arial"/>
          <w:i/>
          <w:sz w:val="22"/>
          <w:szCs w:val="22"/>
        </w:rPr>
        <w:t xml:space="preserve"> (podjęcie działalności musi nastąpić bez wsparcia z Europejskiego Funduszu Społecznego)</w:t>
      </w:r>
      <w:r w:rsidRPr="005C40A2">
        <w:rPr>
          <w:rFonts w:ascii="Arial" w:hAnsi="Arial" w:cs="Arial"/>
          <w:i/>
          <w:sz w:val="22"/>
          <w:szCs w:val="22"/>
        </w:rPr>
        <w:t>.</w:t>
      </w:r>
    </w:p>
    <w:p w:rsidR="009F1040" w:rsidRPr="009F1040" w:rsidRDefault="009F1040" w:rsidP="009F1040">
      <w:pPr>
        <w:pStyle w:val="Akapitzlist"/>
        <w:ind w:left="720"/>
        <w:jc w:val="both"/>
        <w:rPr>
          <w:rFonts w:ascii="Arial" w:hAnsi="Arial" w:cs="Arial"/>
          <w:i/>
        </w:rPr>
      </w:pPr>
    </w:p>
    <w:p w:rsidR="00435C31" w:rsidRPr="009F1040" w:rsidRDefault="00435C31" w:rsidP="009F1040">
      <w:pPr>
        <w:spacing w:line="240" w:lineRule="auto"/>
        <w:jc w:val="center"/>
        <w:rPr>
          <w:rFonts w:ascii="Arial" w:hAnsi="Arial" w:cs="Arial"/>
          <w:b/>
          <w:i/>
        </w:rPr>
      </w:pPr>
      <w:r w:rsidRPr="009F1040">
        <w:rPr>
          <w:rFonts w:ascii="Arial" w:hAnsi="Arial" w:cs="Arial"/>
          <w:b/>
          <w:i/>
        </w:rPr>
        <w:t>§12</w:t>
      </w:r>
    </w:p>
    <w:p w:rsidR="00435C31" w:rsidRPr="00435C31" w:rsidRDefault="00435C31" w:rsidP="00036592">
      <w:pPr>
        <w:spacing w:line="240" w:lineRule="auto"/>
        <w:jc w:val="both"/>
        <w:rPr>
          <w:rFonts w:ascii="Arial" w:hAnsi="Arial" w:cs="Arial"/>
          <w:i/>
        </w:rPr>
      </w:pPr>
      <w:r w:rsidRPr="00435C31">
        <w:rPr>
          <w:rFonts w:ascii="Arial" w:hAnsi="Arial" w:cs="Arial"/>
          <w:i/>
        </w:rPr>
        <w:t>Beneficjent projektu nie ponosi odpowiedzialności wobec Uczestnika/Uczestniczki w przypadku:</w:t>
      </w:r>
    </w:p>
    <w:p w:rsidR="009F1040" w:rsidRPr="005C40A2" w:rsidRDefault="00435C31" w:rsidP="00036592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i/>
          <w:sz w:val="22"/>
          <w:szCs w:val="22"/>
        </w:rPr>
      </w:pPr>
      <w:r w:rsidRPr="005C40A2">
        <w:rPr>
          <w:rFonts w:ascii="Arial" w:hAnsi="Arial" w:cs="Arial"/>
          <w:i/>
          <w:sz w:val="22"/>
          <w:szCs w:val="22"/>
        </w:rPr>
        <w:t>wstrzymania finansowania projektu przez Instytucję Pośredniczącą, w tym również spowodowanego brakiem środków na realizację projektu,</w:t>
      </w:r>
    </w:p>
    <w:p w:rsidR="009F1040" w:rsidRDefault="00435C31" w:rsidP="00036592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i/>
          <w:sz w:val="22"/>
          <w:szCs w:val="22"/>
        </w:rPr>
      </w:pPr>
      <w:r w:rsidRPr="005C40A2">
        <w:rPr>
          <w:rFonts w:ascii="Arial" w:hAnsi="Arial" w:cs="Arial"/>
          <w:i/>
          <w:sz w:val="22"/>
          <w:szCs w:val="22"/>
        </w:rPr>
        <w:t>rozwiązania umowy w trybie określonym w § 9.</w:t>
      </w:r>
    </w:p>
    <w:p w:rsidR="0007009B" w:rsidRPr="005C40A2" w:rsidRDefault="0007009B" w:rsidP="0007009B">
      <w:pPr>
        <w:pStyle w:val="Akapitzlist"/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435C31" w:rsidRPr="009F1040" w:rsidRDefault="00435C31" w:rsidP="009F1040">
      <w:pPr>
        <w:spacing w:line="240" w:lineRule="auto"/>
        <w:jc w:val="center"/>
        <w:rPr>
          <w:rFonts w:ascii="Arial" w:hAnsi="Arial" w:cs="Arial"/>
          <w:b/>
          <w:i/>
        </w:rPr>
      </w:pPr>
      <w:r w:rsidRPr="009F1040">
        <w:rPr>
          <w:rFonts w:ascii="Arial" w:hAnsi="Arial" w:cs="Arial"/>
          <w:b/>
          <w:i/>
        </w:rPr>
        <w:t>§ 13</w:t>
      </w:r>
    </w:p>
    <w:p w:rsidR="00435C31" w:rsidRPr="00435C31" w:rsidRDefault="00435C31" w:rsidP="00036592">
      <w:pPr>
        <w:spacing w:line="240" w:lineRule="auto"/>
        <w:jc w:val="both"/>
        <w:rPr>
          <w:rFonts w:ascii="Arial" w:hAnsi="Arial" w:cs="Arial"/>
          <w:i/>
        </w:rPr>
      </w:pPr>
      <w:r w:rsidRPr="00435C31">
        <w:rPr>
          <w:rFonts w:ascii="Arial" w:hAnsi="Arial" w:cs="Arial"/>
          <w:i/>
        </w:rPr>
        <w:t>1. Postanowienia niniejszej umowy podlegają postanowieniom prawa polskiego.</w:t>
      </w:r>
    </w:p>
    <w:p w:rsidR="00435C31" w:rsidRDefault="00435C31" w:rsidP="00036592">
      <w:pPr>
        <w:spacing w:line="240" w:lineRule="auto"/>
        <w:jc w:val="both"/>
        <w:rPr>
          <w:rFonts w:ascii="Arial" w:hAnsi="Arial" w:cs="Arial"/>
          <w:i/>
        </w:rPr>
      </w:pPr>
      <w:r w:rsidRPr="00435C31">
        <w:rPr>
          <w:rFonts w:ascii="Arial" w:hAnsi="Arial" w:cs="Arial"/>
          <w:i/>
        </w:rPr>
        <w:t>2. Wszelkie spory między Beneficjentem a Uczestnikiem/Uczestniczką związane z realizacją niniejszej Umowy Strony będą starały się rozwiązać polubownie.</w:t>
      </w:r>
    </w:p>
    <w:p w:rsidR="00435C31" w:rsidRPr="00435C31" w:rsidRDefault="00435C31" w:rsidP="00036592">
      <w:pPr>
        <w:spacing w:line="240" w:lineRule="auto"/>
        <w:jc w:val="both"/>
        <w:rPr>
          <w:rFonts w:ascii="Arial" w:hAnsi="Arial" w:cs="Arial"/>
          <w:i/>
        </w:rPr>
      </w:pPr>
      <w:r w:rsidRPr="00435C31">
        <w:rPr>
          <w:rFonts w:ascii="Arial" w:hAnsi="Arial" w:cs="Arial"/>
          <w:i/>
        </w:rPr>
        <w:t>3. W przypadku braku porozumienia spór będzie podlegał rozstrzygnięciu przez sąd właściwy dla siedziby Beneficjenta.</w:t>
      </w:r>
    </w:p>
    <w:p w:rsidR="00435C31" w:rsidRDefault="00435C31" w:rsidP="00036592">
      <w:pPr>
        <w:spacing w:line="240" w:lineRule="auto"/>
        <w:jc w:val="both"/>
        <w:rPr>
          <w:rFonts w:ascii="Arial" w:hAnsi="Arial" w:cs="Arial"/>
          <w:i/>
        </w:rPr>
      </w:pPr>
      <w:r w:rsidRPr="00435C31">
        <w:rPr>
          <w:rFonts w:ascii="Arial" w:hAnsi="Arial" w:cs="Arial"/>
          <w:i/>
        </w:rPr>
        <w:t>4. Umowa wchodzi w życie w dniu podpisania jej przez obie Strony.</w:t>
      </w:r>
    </w:p>
    <w:p w:rsidR="009F1040" w:rsidRPr="00435C31" w:rsidRDefault="009F1040" w:rsidP="00036592">
      <w:pPr>
        <w:spacing w:line="240" w:lineRule="auto"/>
        <w:jc w:val="both"/>
        <w:rPr>
          <w:rFonts w:ascii="Arial" w:hAnsi="Arial" w:cs="Arial"/>
          <w:i/>
        </w:rPr>
      </w:pPr>
    </w:p>
    <w:p w:rsidR="00435C31" w:rsidRPr="009F1040" w:rsidRDefault="00435C31" w:rsidP="009F1040">
      <w:pPr>
        <w:spacing w:line="240" w:lineRule="auto"/>
        <w:jc w:val="center"/>
        <w:rPr>
          <w:rFonts w:ascii="Arial" w:hAnsi="Arial" w:cs="Arial"/>
          <w:b/>
          <w:i/>
        </w:rPr>
      </w:pPr>
      <w:r w:rsidRPr="009F1040">
        <w:rPr>
          <w:rFonts w:ascii="Arial" w:hAnsi="Arial" w:cs="Arial"/>
          <w:b/>
          <w:i/>
        </w:rPr>
        <w:t>§ 14</w:t>
      </w:r>
    </w:p>
    <w:p w:rsidR="00435C31" w:rsidRPr="00435C31" w:rsidRDefault="00435C31" w:rsidP="00036592">
      <w:pPr>
        <w:spacing w:line="240" w:lineRule="auto"/>
        <w:jc w:val="both"/>
        <w:rPr>
          <w:rFonts w:ascii="Arial" w:hAnsi="Arial" w:cs="Arial"/>
          <w:i/>
        </w:rPr>
      </w:pPr>
      <w:r w:rsidRPr="00435C31">
        <w:rPr>
          <w:rFonts w:ascii="Arial" w:hAnsi="Arial" w:cs="Arial"/>
          <w:i/>
        </w:rPr>
        <w:t>Wszelka korespondencja związana z realizacją niniejszej Umowy będzie prowadzona w formie pisemnej. Korespondencja będzie kierowana na poniższe adresy:</w:t>
      </w:r>
    </w:p>
    <w:p w:rsidR="00435C31" w:rsidRPr="00435C31" w:rsidRDefault="00435C31" w:rsidP="00036592">
      <w:pPr>
        <w:spacing w:line="240" w:lineRule="auto"/>
        <w:jc w:val="both"/>
        <w:rPr>
          <w:rFonts w:ascii="Arial" w:hAnsi="Arial" w:cs="Arial"/>
          <w:i/>
        </w:rPr>
      </w:pPr>
      <w:r w:rsidRPr="00435C31">
        <w:rPr>
          <w:rFonts w:ascii="Arial" w:hAnsi="Arial" w:cs="Arial"/>
          <w:i/>
        </w:rPr>
        <w:t>Do Beneficjenta :</w:t>
      </w:r>
    </w:p>
    <w:p w:rsidR="00435C31" w:rsidRPr="00435C31" w:rsidRDefault="00435C31" w:rsidP="00036592">
      <w:pPr>
        <w:spacing w:line="240" w:lineRule="auto"/>
        <w:jc w:val="both"/>
        <w:rPr>
          <w:rFonts w:ascii="Arial" w:hAnsi="Arial" w:cs="Arial"/>
          <w:i/>
        </w:rPr>
      </w:pPr>
      <w:r w:rsidRPr="00435C31">
        <w:rPr>
          <w:rFonts w:ascii="Arial" w:hAnsi="Arial" w:cs="Arial"/>
          <w:i/>
        </w:rPr>
        <w:t>1) w trakcie trwania realizacji projektu:</w:t>
      </w:r>
    </w:p>
    <w:p w:rsidR="00435C31" w:rsidRPr="00435C31" w:rsidRDefault="00435C31" w:rsidP="00036592">
      <w:pPr>
        <w:spacing w:line="240" w:lineRule="auto"/>
        <w:jc w:val="both"/>
        <w:rPr>
          <w:rFonts w:ascii="Arial" w:hAnsi="Arial" w:cs="Arial"/>
          <w:i/>
        </w:rPr>
      </w:pPr>
      <w:r w:rsidRPr="00435C31">
        <w:rPr>
          <w:rFonts w:ascii="Arial" w:hAnsi="Arial" w:cs="Arial"/>
          <w:i/>
        </w:rPr>
        <w:t xml:space="preserve">Business School </w:t>
      </w:r>
      <w:proofErr w:type="spellStart"/>
      <w:r w:rsidRPr="00435C31">
        <w:rPr>
          <w:rFonts w:ascii="Arial" w:hAnsi="Arial" w:cs="Arial"/>
          <w:i/>
        </w:rPr>
        <w:t>H.Po</w:t>
      </w:r>
      <w:r w:rsidR="009F1040">
        <w:rPr>
          <w:rFonts w:ascii="Arial" w:hAnsi="Arial" w:cs="Arial"/>
          <w:i/>
        </w:rPr>
        <w:t>lak</w:t>
      </w:r>
      <w:proofErr w:type="spellEnd"/>
      <w:r w:rsidR="009F1040">
        <w:rPr>
          <w:rFonts w:ascii="Arial" w:hAnsi="Arial" w:cs="Arial"/>
          <w:i/>
        </w:rPr>
        <w:t xml:space="preserve">, M. Polak Sp. Jawna, ul. </w:t>
      </w:r>
      <w:proofErr w:type="spellStart"/>
      <w:r w:rsidR="009F1040">
        <w:rPr>
          <w:rFonts w:ascii="Arial" w:hAnsi="Arial" w:cs="Arial"/>
          <w:i/>
        </w:rPr>
        <w:t>Rejowska</w:t>
      </w:r>
      <w:proofErr w:type="spellEnd"/>
      <w:r w:rsidR="009F1040">
        <w:rPr>
          <w:rFonts w:ascii="Arial" w:hAnsi="Arial" w:cs="Arial"/>
          <w:i/>
        </w:rPr>
        <w:t xml:space="preserve"> 99 pok. 204, 26-110 Skarżysko-Kamienna</w:t>
      </w:r>
    </w:p>
    <w:p w:rsidR="00435C31" w:rsidRPr="00435C31" w:rsidRDefault="00435C31" w:rsidP="00036592">
      <w:pPr>
        <w:spacing w:line="240" w:lineRule="auto"/>
        <w:jc w:val="both"/>
        <w:rPr>
          <w:rFonts w:ascii="Arial" w:hAnsi="Arial" w:cs="Arial"/>
          <w:i/>
        </w:rPr>
      </w:pPr>
      <w:r w:rsidRPr="00435C31">
        <w:rPr>
          <w:rFonts w:ascii="Arial" w:hAnsi="Arial" w:cs="Arial"/>
          <w:i/>
        </w:rPr>
        <w:t>2) po zakończeniu realizacji projektu:</w:t>
      </w:r>
    </w:p>
    <w:p w:rsidR="00435C31" w:rsidRDefault="00435C31" w:rsidP="00036592">
      <w:pPr>
        <w:spacing w:line="240" w:lineRule="auto"/>
        <w:jc w:val="both"/>
        <w:rPr>
          <w:rFonts w:ascii="Arial" w:hAnsi="Arial" w:cs="Arial"/>
          <w:i/>
        </w:rPr>
      </w:pPr>
      <w:r w:rsidRPr="00435C31">
        <w:rPr>
          <w:rFonts w:ascii="Arial" w:hAnsi="Arial" w:cs="Arial"/>
          <w:i/>
        </w:rPr>
        <w:t xml:space="preserve">Business School </w:t>
      </w:r>
      <w:proofErr w:type="spellStart"/>
      <w:r w:rsidRPr="00435C31">
        <w:rPr>
          <w:rFonts w:ascii="Arial" w:hAnsi="Arial" w:cs="Arial"/>
          <w:i/>
        </w:rPr>
        <w:t>H.Polak</w:t>
      </w:r>
      <w:proofErr w:type="spellEnd"/>
      <w:r w:rsidRPr="00435C31">
        <w:rPr>
          <w:rFonts w:ascii="Arial" w:hAnsi="Arial" w:cs="Arial"/>
          <w:i/>
        </w:rPr>
        <w:t>, M. Polak Sp. Jawna, ul. Bagatela 13, 00-585 Warszawa</w:t>
      </w:r>
    </w:p>
    <w:p w:rsidR="00435C31" w:rsidRDefault="00435C31" w:rsidP="00036592">
      <w:pPr>
        <w:spacing w:line="240" w:lineRule="auto"/>
        <w:jc w:val="both"/>
        <w:rPr>
          <w:rFonts w:ascii="Arial" w:hAnsi="Arial" w:cs="Arial"/>
          <w:i/>
        </w:rPr>
      </w:pPr>
    </w:p>
    <w:p w:rsidR="00435C31" w:rsidRPr="00435C31" w:rsidRDefault="00435C31" w:rsidP="00036592">
      <w:pPr>
        <w:spacing w:line="240" w:lineRule="auto"/>
        <w:jc w:val="both"/>
        <w:rPr>
          <w:rFonts w:ascii="Arial" w:hAnsi="Arial" w:cs="Arial"/>
          <w:i/>
        </w:rPr>
      </w:pPr>
      <w:r w:rsidRPr="00435C31">
        <w:rPr>
          <w:rFonts w:ascii="Arial" w:hAnsi="Arial" w:cs="Arial"/>
          <w:i/>
        </w:rPr>
        <w:t>Do Uczestnika/Uczestniczki:</w:t>
      </w:r>
    </w:p>
    <w:p w:rsidR="00435C31" w:rsidRPr="00435C31" w:rsidRDefault="00435C31" w:rsidP="00036592">
      <w:pPr>
        <w:spacing w:line="240" w:lineRule="auto"/>
        <w:jc w:val="both"/>
        <w:rPr>
          <w:rFonts w:ascii="Arial" w:hAnsi="Arial" w:cs="Arial"/>
          <w:i/>
        </w:rPr>
      </w:pPr>
      <w:r w:rsidRPr="00435C31">
        <w:rPr>
          <w:rFonts w:ascii="Arial" w:hAnsi="Arial" w:cs="Arial"/>
          <w:i/>
        </w:rPr>
        <w:t>………………………………………………………………………………….………………………</w:t>
      </w:r>
    </w:p>
    <w:p w:rsidR="00435C31" w:rsidRDefault="00435C31" w:rsidP="00036592">
      <w:pPr>
        <w:spacing w:line="240" w:lineRule="auto"/>
        <w:jc w:val="both"/>
        <w:rPr>
          <w:rFonts w:ascii="Arial" w:hAnsi="Arial" w:cs="Arial"/>
          <w:i/>
        </w:rPr>
      </w:pPr>
      <w:r w:rsidRPr="00435C31">
        <w:rPr>
          <w:rFonts w:ascii="Arial" w:hAnsi="Arial" w:cs="Arial"/>
          <w:i/>
        </w:rPr>
        <w:t>adres Uczestnik/Uczestniczki</w:t>
      </w:r>
    </w:p>
    <w:p w:rsidR="00435C31" w:rsidRDefault="00435C31" w:rsidP="00036592">
      <w:pPr>
        <w:spacing w:line="240" w:lineRule="auto"/>
        <w:jc w:val="both"/>
        <w:rPr>
          <w:rFonts w:ascii="Arial" w:hAnsi="Arial" w:cs="Arial"/>
          <w:i/>
        </w:rPr>
      </w:pPr>
    </w:p>
    <w:p w:rsidR="00435C31" w:rsidRDefault="00435C31" w:rsidP="00036592">
      <w:pPr>
        <w:spacing w:line="240" w:lineRule="auto"/>
        <w:jc w:val="both"/>
        <w:rPr>
          <w:rFonts w:ascii="Arial" w:hAnsi="Arial" w:cs="Arial"/>
          <w:i/>
        </w:rPr>
      </w:pPr>
      <w:r w:rsidRPr="00435C31">
        <w:rPr>
          <w:rFonts w:ascii="Arial" w:hAnsi="Arial" w:cs="Arial"/>
          <w:i/>
        </w:rPr>
        <w:t>Umowę sporządzono w dwóch jednobrzmiących egzemplarzach: jednym dla Beneficjenta, jednym dla Uczestnika/Uczestniczki.</w:t>
      </w:r>
    </w:p>
    <w:p w:rsidR="009F1040" w:rsidRPr="00435C31" w:rsidRDefault="009F1040" w:rsidP="00036592">
      <w:pPr>
        <w:spacing w:line="240" w:lineRule="auto"/>
        <w:jc w:val="both"/>
        <w:rPr>
          <w:rFonts w:ascii="Arial" w:hAnsi="Arial" w:cs="Arial"/>
          <w:i/>
        </w:rPr>
      </w:pPr>
    </w:p>
    <w:p w:rsidR="00435C31" w:rsidRPr="00435C31" w:rsidRDefault="00435C31" w:rsidP="00036592">
      <w:pPr>
        <w:spacing w:line="240" w:lineRule="auto"/>
        <w:jc w:val="both"/>
        <w:rPr>
          <w:rFonts w:ascii="Arial" w:hAnsi="Arial" w:cs="Arial"/>
          <w:i/>
        </w:rPr>
      </w:pPr>
      <w:r w:rsidRPr="00435C31">
        <w:rPr>
          <w:rFonts w:ascii="Arial" w:hAnsi="Arial" w:cs="Arial"/>
          <w:i/>
        </w:rPr>
        <w:t xml:space="preserve">Uczestnik/Uczestniczka </w:t>
      </w:r>
      <w:r w:rsidR="009F1040">
        <w:rPr>
          <w:rFonts w:ascii="Arial" w:hAnsi="Arial" w:cs="Arial"/>
          <w:i/>
        </w:rPr>
        <w:tab/>
      </w:r>
      <w:r w:rsidR="009F1040">
        <w:rPr>
          <w:rFonts w:ascii="Arial" w:hAnsi="Arial" w:cs="Arial"/>
          <w:i/>
        </w:rPr>
        <w:tab/>
      </w:r>
      <w:r w:rsidR="009F1040">
        <w:rPr>
          <w:rFonts w:ascii="Arial" w:hAnsi="Arial" w:cs="Arial"/>
          <w:i/>
        </w:rPr>
        <w:tab/>
      </w:r>
      <w:r w:rsidR="009F1040">
        <w:rPr>
          <w:rFonts w:ascii="Arial" w:hAnsi="Arial" w:cs="Arial"/>
          <w:i/>
        </w:rPr>
        <w:tab/>
      </w:r>
      <w:r w:rsidR="009F1040">
        <w:rPr>
          <w:rFonts w:ascii="Arial" w:hAnsi="Arial" w:cs="Arial"/>
          <w:i/>
        </w:rPr>
        <w:tab/>
      </w:r>
      <w:r w:rsidR="009F1040">
        <w:rPr>
          <w:rFonts w:ascii="Arial" w:hAnsi="Arial" w:cs="Arial"/>
          <w:i/>
        </w:rPr>
        <w:tab/>
      </w:r>
      <w:r w:rsidR="009F1040">
        <w:rPr>
          <w:rFonts w:ascii="Arial" w:hAnsi="Arial" w:cs="Arial"/>
          <w:i/>
        </w:rPr>
        <w:tab/>
      </w:r>
      <w:r w:rsidR="009F1040">
        <w:rPr>
          <w:rFonts w:ascii="Arial" w:hAnsi="Arial" w:cs="Arial"/>
          <w:i/>
        </w:rPr>
        <w:tab/>
      </w:r>
      <w:r w:rsidRPr="00435C31">
        <w:rPr>
          <w:rFonts w:ascii="Arial" w:hAnsi="Arial" w:cs="Arial"/>
          <w:i/>
        </w:rPr>
        <w:t>Beneficjent</w:t>
      </w:r>
    </w:p>
    <w:p w:rsidR="00435C31" w:rsidRPr="00435C31" w:rsidRDefault="009F1040" w:rsidP="00036592">
      <w:pPr>
        <w:spacing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                               ………………….……</w:t>
      </w:r>
      <w:r w:rsidR="00435C31" w:rsidRPr="00435C31">
        <w:rPr>
          <w:rFonts w:ascii="Arial" w:hAnsi="Arial" w:cs="Arial"/>
          <w:i/>
        </w:rPr>
        <w:t>…………………</w:t>
      </w:r>
    </w:p>
    <w:p w:rsidR="00435C31" w:rsidRDefault="00435C31" w:rsidP="00036592">
      <w:pPr>
        <w:spacing w:line="240" w:lineRule="auto"/>
        <w:jc w:val="both"/>
        <w:rPr>
          <w:rFonts w:ascii="Arial" w:hAnsi="Arial" w:cs="Arial"/>
          <w:i/>
        </w:rPr>
      </w:pPr>
      <w:r w:rsidRPr="00435C31">
        <w:rPr>
          <w:rFonts w:ascii="Arial" w:hAnsi="Arial" w:cs="Arial"/>
          <w:i/>
        </w:rPr>
        <w:t xml:space="preserve">data, czytelny podpis </w:t>
      </w:r>
      <w:r w:rsidR="009F1040">
        <w:rPr>
          <w:rFonts w:ascii="Arial" w:hAnsi="Arial" w:cs="Arial"/>
          <w:i/>
        </w:rPr>
        <w:t xml:space="preserve">                                                          </w:t>
      </w:r>
      <w:r w:rsidRPr="00435C31">
        <w:rPr>
          <w:rFonts w:ascii="Arial" w:hAnsi="Arial" w:cs="Arial"/>
          <w:i/>
        </w:rPr>
        <w:t>data, podpis osoby upoważnionej</w:t>
      </w:r>
    </w:p>
    <w:p w:rsidR="00873283" w:rsidRDefault="00873283" w:rsidP="00036592">
      <w:pPr>
        <w:spacing w:line="240" w:lineRule="auto"/>
        <w:jc w:val="both"/>
        <w:rPr>
          <w:rFonts w:ascii="Arial" w:hAnsi="Arial" w:cs="Arial"/>
          <w:i/>
        </w:rPr>
      </w:pPr>
    </w:p>
    <w:p w:rsidR="00435C31" w:rsidRDefault="00435C31" w:rsidP="00036592">
      <w:pPr>
        <w:spacing w:line="240" w:lineRule="auto"/>
        <w:jc w:val="both"/>
        <w:rPr>
          <w:rFonts w:ascii="Arial" w:hAnsi="Arial" w:cs="Arial"/>
          <w:i/>
        </w:rPr>
      </w:pPr>
    </w:p>
    <w:p w:rsidR="005F16B8" w:rsidRPr="00E16EDE" w:rsidRDefault="007321AE" w:rsidP="00E16EDE">
      <w:pPr>
        <w:spacing w:line="240" w:lineRule="auto"/>
        <w:jc w:val="center"/>
        <w:rPr>
          <w:rFonts w:ascii="Arial" w:hAnsi="Arial" w:cs="Arial"/>
          <w:i/>
        </w:rPr>
      </w:pPr>
      <w:r w:rsidRPr="007321AE">
        <w:rPr>
          <w:rFonts w:ascii="Arial" w:hAnsi="Arial" w:cs="Arial"/>
          <w:i/>
        </w:rPr>
        <w:t xml:space="preserve"> </w:t>
      </w:r>
    </w:p>
    <w:sectPr w:rsidR="005F16B8" w:rsidRPr="00E16EDE" w:rsidSect="00D85D84">
      <w:headerReference w:type="default" r:id="rId7"/>
      <w:footerReference w:type="even" r:id="rId8"/>
      <w:footerReference w:type="default" r:id="rId9"/>
      <w:pgSz w:w="11906" w:h="16838"/>
      <w:pgMar w:top="1820" w:right="1418" w:bottom="1134" w:left="1418" w:header="142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6EC" w:rsidRDefault="00B806EC" w:rsidP="00FC378E">
      <w:pPr>
        <w:spacing w:after="0" w:line="240" w:lineRule="auto"/>
      </w:pPr>
      <w:r>
        <w:separator/>
      </w:r>
    </w:p>
  </w:endnote>
  <w:endnote w:type="continuationSeparator" w:id="0">
    <w:p w:rsidR="00B806EC" w:rsidRDefault="00B806EC" w:rsidP="00FC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C00" w:rsidRDefault="00EA7C0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C00" w:rsidRDefault="00EA7C00" w:rsidP="00D85D84">
    <w:pPr>
      <w:autoSpaceDE w:val="0"/>
      <w:autoSpaceDN w:val="0"/>
      <w:adjustRightInd w:val="0"/>
      <w:spacing w:after="0" w:line="360" w:lineRule="auto"/>
      <w:rPr>
        <w:b/>
        <w:sz w:val="20"/>
        <w:szCs w:val="20"/>
      </w:rPr>
    </w:pPr>
    <w:r>
      <w:rPr>
        <w:b/>
        <w:noProof/>
        <w:lang w:eastAsia="pl-PL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margin">
            <wp:posOffset>-24130</wp:posOffset>
          </wp:positionH>
          <wp:positionV relativeFrom="margin">
            <wp:posOffset>8467725</wp:posOffset>
          </wp:positionV>
          <wp:extent cx="438150" cy="571500"/>
          <wp:effectExtent l="19050" t="0" r="0" b="0"/>
          <wp:wrapSquare wrapText="bothSides"/>
          <wp:docPr id="1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7C00" w:rsidRPr="00F57B11" w:rsidRDefault="00EA7C00" w:rsidP="00F57B11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</w:rPr>
    </w:pPr>
    <w:r w:rsidRPr="00F57B11">
      <w:rPr>
        <w:b/>
        <w:sz w:val="20"/>
        <w:szCs w:val="20"/>
      </w:rPr>
      <w:t xml:space="preserve">Biuro Projektu: ul. </w:t>
    </w:r>
    <w:proofErr w:type="spellStart"/>
    <w:r w:rsidRPr="00F57B11">
      <w:rPr>
        <w:b/>
        <w:sz w:val="20"/>
        <w:szCs w:val="20"/>
      </w:rPr>
      <w:t>Rejowska</w:t>
    </w:r>
    <w:proofErr w:type="spellEnd"/>
    <w:r w:rsidRPr="00F57B11">
      <w:rPr>
        <w:b/>
        <w:sz w:val="20"/>
        <w:szCs w:val="20"/>
      </w:rPr>
      <w:t xml:space="preserve"> 99, II piętro pok. 204, 26-110 Skarżysko-Kamienna</w:t>
    </w:r>
  </w:p>
  <w:p w:rsidR="00EA7C00" w:rsidRPr="00F57B11" w:rsidRDefault="00EA7C00" w:rsidP="00F57B11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  <w:lang w:val="en-US"/>
      </w:rPr>
    </w:pPr>
    <w:r w:rsidRPr="00F57B11">
      <w:rPr>
        <w:b/>
        <w:sz w:val="20"/>
        <w:szCs w:val="20"/>
        <w:lang w:val="en-US"/>
      </w:rPr>
      <w:t>tel. 537-093-591</w:t>
    </w:r>
    <w:r>
      <w:rPr>
        <w:b/>
        <w:sz w:val="20"/>
        <w:szCs w:val="20"/>
        <w:lang w:val="en-US"/>
      </w:rPr>
      <w:t>, 537-093-592</w:t>
    </w:r>
    <w:r w:rsidRPr="00F57B11">
      <w:rPr>
        <w:b/>
        <w:sz w:val="20"/>
        <w:szCs w:val="20"/>
        <w:lang w:val="en-US"/>
      </w:rPr>
      <w:t>, fax. 22 620-62-76</w:t>
    </w:r>
  </w:p>
  <w:p w:rsidR="00EA7C00" w:rsidRPr="00F57B11" w:rsidRDefault="008B5438" w:rsidP="00F57B11">
    <w:pPr>
      <w:autoSpaceDE w:val="0"/>
      <w:autoSpaceDN w:val="0"/>
      <w:adjustRightInd w:val="0"/>
      <w:spacing w:after="0" w:line="240" w:lineRule="auto"/>
      <w:ind w:left="567"/>
      <w:jc w:val="right"/>
      <w:rPr>
        <w:b/>
        <w:sz w:val="20"/>
        <w:szCs w:val="20"/>
        <w:lang w:val="en-US"/>
      </w:rPr>
    </w:pPr>
    <w:r>
      <w:rPr>
        <w:b/>
        <w:sz w:val="20"/>
        <w:szCs w:val="20"/>
        <w:lang w:val="en-US"/>
      </w:rPr>
      <w:t>e-mail: akademia</w:t>
    </w:r>
    <w:r w:rsidR="00EA7C00" w:rsidRPr="00F57B11">
      <w:rPr>
        <w:b/>
        <w:sz w:val="20"/>
        <w:szCs w:val="20"/>
        <w:lang w:val="en-US"/>
      </w:rPr>
      <w:t>@business-school.pl, ww</w:t>
    </w:r>
    <w:r>
      <w:rPr>
        <w:b/>
        <w:sz w:val="20"/>
        <w:szCs w:val="20"/>
        <w:lang w:val="en-US"/>
      </w:rPr>
      <w:t>w.business-school.pl/akademia</w:t>
    </w:r>
  </w:p>
  <w:p w:rsidR="00EA7C00" w:rsidRPr="00B155AD" w:rsidRDefault="00EA7C00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6EC" w:rsidRDefault="00B806EC" w:rsidP="00FC378E">
      <w:pPr>
        <w:spacing w:after="0" w:line="240" w:lineRule="auto"/>
      </w:pPr>
      <w:r>
        <w:separator/>
      </w:r>
    </w:p>
  </w:footnote>
  <w:footnote w:type="continuationSeparator" w:id="0">
    <w:p w:rsidR="00B806EC" w:rsidRDefault="00B806EC" w:rsidP="00FC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C00" w:rsidRDefault="00EA7C00" w:rsidP="00FC378E">
    <w:pPr>
      <w:pStyle w:val="Stopka"/>
      <w:jc w:val="center"/>
      <w:rPr>
        <w:rFonts w:cs="Calibri"/>
        <w:b/>
        <w:i/>
        <w:sz w:val="20"/>
        <w:szCs w:val="20"/>
      </w:rPr>
    </w:pPr>
    <w:r>
      <w:rPr>
        <w:rFonts w:cs="Calibri"/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4043045</wp:posOffset>
          </wp:positionH>
          <wp:positionV relativeFrom="paragraph">
            <wp:posOffset>90805</wp:posOffset>
          </wp:positionV>
          <wp:extent cx="1876425" cy="504825"/>
          <wp:effectExtent l="19050" t="0" r="9525" b="0"/>
          <wp:wrapNone/>
          <wp:docPr id="53" name="Obraz 53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Calibri"/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2852420</wp:posOffset>
          </wp:positionH>
          <wp:positionV relativeFrom="paragraph">
            <wp:posOffset>71755</wp:posOffset>
          </wp:positionV>
          <wp:extent cx="809625" cy="581025"/>
          <wp:effectExtent l="19050" t="0" r="9525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Calibri"/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1204595</wp:posOffset>
          </wp:positionH>
          <wp:positionV relativeFrom="paragraph">
            <wp:posOffset>-4445</wp:posOffset>
          </wp:positionV>
          <wp:extent cx="1400175" cy="657225"/>
          <wp:effectExtent l="19050" t="0" r="9525" b="0"/>
          <wp:wrapNone/>
          <wp:docPr id="51" name="Obraz 51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Calibri"/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52705</wp:posOffset>
          </wp:positionV>
          <wp:extent cx="1219200" cy="504825"/>
          <wp:effectExtent l="19050" t="0" r="0" b="0"/>
          <wp:wrapNone/>
          <wp:docPr id="54" name="Obraz 54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A7C00" w:rsidRDefault="00EA7C00" w:rsidP="00F57B11">
    <w:pPr>
      <w:spacing w:after="120"/>
      <w:ind w:left="-284" w:right="-428"/>
      <w:rPr>
        <w:kern w:val="24"/>
        <w:sz w:val="20"/>
      </w:rPr>
    </w:pPr>
    <w:r>
      <w:rPr>
        <w:kern w:val="24"/>
        <w:sz w:val="20"/>
      </w:rPr>
      <w:t xml:space="preserve">   </w:t>
    </w:r>
    <w:r>
      <w:t xml:space="preserve">                                      </w:t>
    </w:r>
  </w:p>
  <w:p w:rsidR="00EA7C00" w:rsidRPr="00B37E44" w:rsidRDefault="00EA7C00" w:rsidP="00B37E44">
    <w:pPr>
      <w:spacing w:after="120"/>
      <w:ind w:left="-284" w:right="-428"/>
      <w:rPr>
        <w:kern w:val="24"/>
        <w:sz w:val="20"/>
      </w:rPr>
    </w:pPr>
    <w:r>
      <w:rPr>
        <w:kern w:val="24"/>
        <w:sz w:val="20"/>
      </w:rPr>
      <w:t xml:space="preserve">   </w:t>
    </w:r>
    <w:r>
      <w:t xml:space="preserve">                                      </w:t>
    </w:r>
  </w:p>
  <w:p w:rsidR="00EA7C00" w:rsidRDefault="00EA7C00" w:rsidP="00B37E44">
    <w:pPr>
      <w:pStyle w:val="Bezodstpw"/>
      <w:jc w:val="center"/>
      <w:rPr>
        <w:rFonts w:asciiTheme="minorHAnsi" w:hAnsiTheme="minorHAnsi"/>
        <w:kern w:val="24"/>
        <w:sz w:val="18"/>
        <w:szCs w:val="18"/>
      </w:rPr>
    </w:pPr>
  </w:p>
  <w:p w:rsidR="00EA7C00" w:rsidRDefault="00EA7C00" w:rsidP="00B37E44">
    <w:pPr>
      <w:pStyle w:val="Bezodstpw"/>
      <w:jc w:val="center"/>
      <w:rPr>
        <w:rFonts w:asciiTheme="minorHAnsi" w:hAnsiTheme="minorHAnsi"/>
        <w:kern w:val="24"/>
        <w:sz w:val="18"/>
        <w:szCs w:val="18"/>
      </w:rPr>
    </w:pPr>
    <w:r>
      <w:rPr>
        <w:rFonts w:asciiTheme="minorHAnsi" w:hAnsiTheme="minorHAnsi"/>
        <w:kern w:val="24"/>
        <w:sz w:val="18"/>
        <w:szCs w:val="18"/>
      </w:rPr>
      <w:t>Projekt realizowany na podstawie umowy z Wojewódzkim Urzędem Pracy w Kielcach, pełniącym rolę Instytucji Pośredniczącej w ramach Regionalnego Programu Operacyjnego Województwa Świętokrzyskiego na lata 2014 – 2020</w:t>
    </w:r>
  </w:p>
  <w:p w:rsidR="00EA7C00" w:rsidRPr="00B37E44" w:rsidRDefault="00EA7C00" w:rsidP="00F57B11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-433070</wp:posOffset>
              </wp:positionH>
              <wp:positionV relativeFrom="paragraph">
                <wp:posOffset>51434</wp:posOffset>
              </wp:positionV>
              <wp:extent cx="6515100" cy="0"/>
              <wp:effectExtent l="0" t="0" r="19050" b="19050"/>
              <wp:wrapNone/>
              <wp:docPr id="57" name="Łącznik prosty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7ED859" id="Łącznik prosty 5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4.1pt,4.05pt" to="478.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" strokecolor="black [3213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" w15:restartNumberingAfterBreak="0">
    <w:nsid w:val="09814DC2"/>
    <w:multiLevelType w:val="hybridMultilevel"/>
    <w:tmpl w:val="8F927FF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4A0B0D"/>
    <w:multiLevelType w:val="hybridMultilevel"/>
    <w:tmpl w:val="5E4AC6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37270B"/>
    <w:multiLevelType w:val="hybridMultilevel"/>
    <w:tmpl w:val="05AE4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76FDD"/>
    <w:multiLevelType w:val="hybridMultilevel"/>
    <w:tmpl w:val="97E81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506A9"/>
    <w:multiLevelType w:val="hybridMultilevel"/>
    <w:tmpl w:val="4046359A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46236CA"/>
    <w:multiLevelType w:val="hybridMultilevel"/>
    <w:tmpl w:val="599C32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A6A90"/>
    <w:multiLevelType w:val="hybridMultilevel"/>
    <w:tmpl w:val="CD967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B3317"/>
    <w:multiLevelType w:val="hybridMultilevel"/>
    <w:tmpl w:val="8ACC415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EF5CF5"/>
    <w:multiLevelType w:val="hybridMultilevel"/>
    <w:tmpl w:val="3626D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3551F"/>
    <w:multiLevelType w:val="hybridMultilevel"/>
    <w:tmpl w:val="623E5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8593E"/>
    <w:multiLevelType w:val="hybridMultilevel"/>
    <w:tmpl w:val="B7A6F2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492A3D"/>
    <w:multiLevelType w:val="hybridMultilevel"/>
    <w:tmpl w:val="25BAD9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165BBB"/>
    <w:multiLevelType w:val="hybridMultilevel"/>
    <w:tmpl w:val="CEECC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4A62FE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3248C"/>
    <w:multiLevelType w:val="hybridMultilevel"/>
    <w:tmpl w:val="AC4C4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A09CE"/>
    <w:multiLevelType w:val="hybridMultilevel"/>
    <w:tmpl w:val="CE9E302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D4B3759"/>
    <w:multiLevelType w:val="hybridMultilevel"/>
    <w:tmpl w:val="41FCD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C157B"/>
    <w:multiLevelType w:val="hybridMultilevel"/>
    <w:tmpl w:val="64C2F53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13598B"/>
    <w:multiLevelType w:val="hybridMultilevel"/>
    <w:tmpl w:val="E970F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22E1528"/>
    <w:multiLevelType w:val="hybridMultilevel"/>
    <w:tmpl w:val="98160A6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90A5247"/>
    <w:multiLevelType w:val="hybridMultilevel"/>
    <w:tmpl w:val="657EF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0215A"/>
    <w:multiLevelType w:val="hybridMultilevel"/>
    <w:tmpl w:val="4B8CBCE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2C39BA"/>
    <w:multiLevelType w:val="hybridMultilevel"/>
    <w:tmpl w:val="8CC2786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FC67FF"/>
    <w:multiLevelType w:val="hybridMultilevel"/>
    <w:tmpl w:val="F7CC0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011C94"/>
    <w:multiLevelType w:val="hybridMultilevel"/>
    <w:tmpl w:val="146CDFB4"/>
    <w:lvl w:ilvl="0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47025DD"/>
    <w:multiLevelType w:val="hybridMultilevel"/>
    <w:tmpl w:val="B0426F9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CA27E73"/>
    <w:multiLevelType w:val="hybridMultilevel"/>
    <w:tmpl w:val="25BAD9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CDC2180"/>
    <w:multiLevelType w:val="hybridMultilevel"/>
    <w:tmpl w:val="3AAC5CD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CF440C4"/>
    <w:multiLevelType w:val="hybridMultilevel"/>
    <w:tmpl w:val="AFD4FC6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1A6CE0"/>
    <w:multiLevelType w:val="hybridMultilevel"/>
    <w:tmpl w:val="CF7C6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41624"/>
    <w:multiLevelType w:val="hybridMultilevel"/>
    <w:tmpl w:val="1FB4A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F85B1D"/>
    <w:multiLevelType w:val="hybridMultilevel"/>
    <w:tmpl w:val="50FE75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197184"/>
    <w:multiLevelType w:val="hybridMultilevel"/>
    <w:tmpl w:val="51163DB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FF7F55"/>
    <w:multiLevelType w:val="hybridMultilevel"/>
    <w:tmpl w:val="4A46C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FB388C"/>
    <w:multiLevelType w:val="hybridMultilevel"/>
    <w:tmpl w:val="F8F6B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FA5A46"/>
    <w:multiLevelType w:val="hybridMultilevel"/>
    <w:tmpl w:val="09BE269E"/>
    <w:lvl w:ilvl="0" w:tplc="EECA51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E4851"/>
    <w:multiLevelType w:val="hybridMultilevel"/>
    <w:tmpl w:val="1A082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521465"/>
    <w:multiLevelType w:val="hybridMultilevel"/>
    <w:tmpl w:val="2CCCD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F7F7F"/>
    <w:multiLevelType w:val="hybridMultilevel"/>
    <w:tmpl w:val="202ED03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9086D1F"/>
    <w:multiLevelType w:val="hybridMultilevel"/>
    <w:tmpl w:val="07B89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864706"/>
    <w:multiLevelType w:val="hybridMultilevel"/>
    <w:tmpl w:val="DC9CEE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ABE1DB0"/>
    <w:multiLevelType w:val="hybridMultilevel"/>
    <w:tmpl w:val="28C67D92"/>
    <w:lvl w:ilvl="0" w:tplc="463CD4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4D0982"/>
    <w:multiLevelType w:val="hybridMultilevel"/>
    <w:tmpl w:val="9F38B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C7CDA"/>
    <w:multiLevelType w:val="hybridMultilevel"/>
    <w:tmpl w:val="3AF2A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F717F"/>
    <w:multiLevelType w:val="hybridMultilevel"/>
    <w:tmpl w:val="AFC6B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E27E0"/>
    <w:multiLevelType w:val="hybridMultilevel"/>
    <w:tmpl w:val="E0A0FF32"/>
    <w:lvl w:ilvl="0" w:tplc="D2F48A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3"/>
  </w:num>
  <w:num w:numId="3">
    <w:abstractNumId w:val="14"/>
  </w:num>
  <w:num w:numId="4">
    <w:abstractNumId w:val="29"/>
  </w:num>
  <w:num w:numId="5">
    <w:abstractNumId w:val="43"/>
  </w:num>
  <w:num w:numId="6">
    <w:abstractNumId w:val="9"/>
  </w:num>
  <w:num w:numId="7">
    <w:abstractNumId w:val="32"/>
  </w:num>
  <w:num w:numId="8">
    <w:abstractNumId w:val="37"/>
  </w:num>
  <w:num w:numId="9">
    <w:abstractNumId w:val="34"/>
  </w:num>
  <w:num w:numId="10">
    <w:abstractNumId w:val="15"/>
  </w:num>
  <w:num w:numId="11">
    <w:abstractNumId w:val="31"/>
  </w:num>
  <w:num w:numId="12">
    <w:abstractNumId w:val="23"/>
  </w:num>
  <w:num w:numId="13">
    <w:abstractNumId w:val="36"/>
  </w:num>
  <w:num w:numId="14">
    <w:abstractNumId w:val="19"/>
  </w:num>
  <w:num w:numId="15">
    <w:abstractNumId w:val="28"/>
  </w:num>
  <w:num w:numId="16">
    <w:abstractNumId w:val="6"/>
  </w:num>
  <w:num w:numId="17">
    <w:abstractNumId w:val="25"/>
  </w:num>
  <w:num w:numId="18">
    <w:abstractNumId w:val="42"/>
  </w:num>
  <w:num w:numId="19">
    <w:abstractNumId w:val="41"/>
  </w:num>
  <w:num w:numId="20">
    <w:abstractNumId w:val="22"/>
  </w:num>
  <w:num w:numId="21">
    <w:abstractNumId w:val="39"/>
  </w:num>
  <w:num w:numId="22">
    <w:abstractNumId w:val="18"/>
  </w:num>
  <w:num w:numId="23">
    <w:abstractNumId w:val="11"/>
  </w:num>
  <w:num w:numId="24">
    <w:abstractNumId w:val="27"/>
  </w:num>
  <w:num w:numId="25">
    <w:abstractNumId w:val="20"/>
  </w:num>
  <w:num w:numId="26">
    <w:abstractNumId w:val="13"/>
  </w:num>
  <w:num w:numId="27">
    <w:abstractNumId w:val="46"/>
  </w:num>
  <w:num w:numId="28">
    <w:abstractNumId w:val="16"/>
  </w:num>
  <w:num w:numId="29">
    <w:abstractNumId w:val="38"/>
  </w:num>
  <w:num w:numId="30">
    <w:abstractNumId w:val="12"/>
  </w:num>
  <w:num w:numId="31">
    <w:abstractNumId w:val="40"/>
  </w:num>
  <w:num w:numId="32">
    <w:abstractNumId w:val="35"/>
  </w:num>
  <w:num w:numId="33">
    <w:abstractNumId w:val="24"/>
  </w:num>
  <w:num w:numId="34">
    <w:abstractNumId w:val="26"/>
  </w:num>
  <w:num w:numId="35">
    <w:abstractNumId w:val="30"/>
  </w:num>
  <w:num w:numId="36">
    <w:abstractNumId w:val="5"/>
  </w:num>
  <w:num w:numId="37">
    <w:abstractNumId w:val="8"/>
  </w:num>
  <w:num w:numId="38">
    <w:abstractNumId w:val="10"/>
  </w:num>
  <w:num w:numId="39">
    <w:abstractNumId w:val="7"/>
  </w:num>
  <w:num w:numId="40">
    <w:abstractNumId w:val="17"/>
  </w:num>
  <w:num w:numId="41">
    <w:abstractNumId w:val="4"/>
  </w:num>
  <w:num w:numId="42">
    <w:abstractNumId w:val="45"/>
  </w:num>
  <w:num w:numId="43">
    <w:abstractNumId w:val="2"/>
  </w:num>
  <w:num w:numId="44">
    <w:abstractNumId w:val="44"/>
  </w:num>
  <w:num w:numId="45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8E"/>
    <w:rsid w:val="00000953"/>
    <w:rsid w:val="00003149"/>
    <w:rsid w:val="0001674D"/>
    <w:rsid w:val="00016F51"/>
    <w:rsid w:val="000218B6"/>
    <w:rsid w:val="000319E8"/>
    <w:rsid w:val="000332DC"/>
    <w:rsid w:val="00033FAF"/>
    <w:rsid w:val="00036592"/>
    <w:rsid w:val="0004298D"/>
    <w:rsid w:val="00045B16"/>
    <w:rsid w:val="000507C9"/>
    <w:rsid w:val="00053D5A"/>
    <w:rsid w:val="00054EA3"/>
    <w:rsid w:val="00060483"/>
    <w:rsid w:val="000646C7"/>
    <w:rsid w:val="0007009B"/>
    <w:rsid w:val="00073707"/>
    <w:rsid w:val="00075FDE"/>
    <w:rsid w:val="00082D26"/>
    <w:rsid w:val="0009200B"/>
    <w:rsid w:val="000A01C5"/>
    <w:rsid w:val="000A3444"/>
    <w:rsid w:val="000B120A"/>
    <w:rsid w:val="000B2DDA"/>
    <w:rsid w:val="000D2240"/>
    <w:rsid w:val="000D29DE"/>
    <w:rsid w:val="000D6CB1"/>
    <w:rsid w:val="000E03A6"/>
    <w:rsid w:val="000E32E7"/>
    <w:rsid w:val="000E7033"/>
    <w:rsid w:val="000F30B0"/>
    <w:rsid w:val="000F4DE8"/>
    <w:rsid w:val="00107124"/>
    <w:rsid w:val="00107340"/>
    <w:rsid w:val="00111254"/>
    <w:rsid w:val="00112F97"/>
    <w:rsid w:val="00123902"/>
    <w:rsid w:val="001258DE"/>
    <w:rsid w:val="00135D18"/>
    <w:rsid w:val="001435F1"/>
    <w:rsid w:val="00145B83"/>
    <w:rsid w:val="00155723"/>
    <w:rsid w:val="00160B84"/>
    <w:rsid w:val="00164DA9"/>
    <w:rsid w:val="00185B7A"/>
    <w:rsid w:val="00187534"/>
    <w:rsid w:val="00196F4F"/>
    <w:rsid w:val="001971A2"/>
    <w:rsid w:val="001B4195"/>
    <w:rsid w:val="001C4EE8"/>
    <w:rsid w:val="001D1303"/>
    <w:rsid w:val="001D3085"/>
    <w:rsid w:val="00214205"/>
    <w:rsid w:val="0023028F"/>
    <w:rsid w:val="002316D4"/>
    <w:rsid w:val="0023634F"/>
    <w:rsid w:val="00237D8B"/>
    <w:rsid w:val="00242FCC"/>
    <w:rsid w:val="00254D1A"/>
    <w:rsid w:val="0026211B"/>
    <w:rsid w:val="00264540"/>
    <w:rsid w:val="002708EE"/>
    <w:rsid w:val="00285CD5"/>
    <w:rsid w:val="002A113B"/>
    <w:rsid w:val="002A1704"/>
    <w:rsid w:val="002A277A"/>
    <w:rsid w:val="002D3836"/>
    <w:rsid w:val="002D406C"/>
    <w:rsid w:val="002E2923"/>
    <w:rsid w:val="002F28BF"/>
    <w:rsid w:val="002F4813"/>
    <w:rsid w:val="003169B1"/>
    <w:rsid w:val="00332E2C"/>
    <w:rsid w:val="003466C7"/>
    <w:rsid w:val="00351C1F"/>
    <w:rsid w:val="00351C6E"/>
    <w:rsid w:val="00354D2B"/>
    <w:rsid w:val="00362982"/>
    <w:rsid w:val="00364716"/>
    <w:rsid w:val="00364C40"/>
    <w:rsid w:val="003703E1"/>
    <w:rsid w:val="003765BA"/>
    <w:rsid w:val="00380E04"/>
    <w:rsid w:val="003A6129"/>
    <w:rsid w:val="003A6801"/>
    <w:rsid w:val="003B4633"/>
    <w:rsid w:val="003C698A"/>
    <w:rsid w:val="003D4BE8"/>
    <w:rsid w:val="003D55CC"/>
    <w:rsid w:val="003E6D8A"/>
    <w:rsid w:val="00406625"/>
    <w:rsid w:val="00412619"/>
    <w:rsid w:val="004129EC"/>
    <w:rsid w:val="00427527"/>
    <w:rsid w:val="00435C31"/>
    <w:rsid w:val="00437615"/>
    <w:rsid w:val="00444006"/>
    <w:rsid w:val="00460F20"/>
    <w:rsid w:val="0046433C"/>
    <w:rsid w:val="004709C8"/>
    <w:rsid w:val="00483E2E"/>
    <w:rsid w:val="00495E18"/>
    <w:rsid w:val="004A2844"/>
    <w:rsid w:val="004B4180"/>
    <w:rsid w:val="004D0AB9"/>
    <w:rsid w:val="004E0200"/>
    <w:rsid w:val="004F1D4A"/>
    <w:rsid w:val="004F32D4"/>
    <w:rsid w:val="00504111"/>
    <w:rsid w:val="00515DEB"/>
    <w:rsid w:val="00517D69"/>
    <w:rsid w:val="0052356D"/>
    <w:rsid w:val="00524040"/>
    <w:rsid w:val="0052689D"/>
    <w:rsid w:val="00530233"/>
    <w:rsid w:val="00547F24"/>
    <w:rsid w:val="00560DAD"/>
    <w:rsid w:val="00563D6F"/>
    <w:rsid w:val="00563EAB"/>
    <w:rsid w:val="0057008D"/>
    <w:rsid w:val="0057145F"/>
    <w:rsid w:val="00574B71"/>
    <w:rsid w:val="005808AA"/>
    <w:rsid w:val="00585B53"/>
    <w:rsid w:val="00590279"/>
    <w:rsid w:val="00591EC5"/>
    <w:rsid w:val="00592FA7"/>
    <w:rsid w:val="005A118F"/>
    <w:rsid w:val="005B1E76"/>
    <w:rsid w:val="005C0812"/>
    <w:rsid w:val="005C40A2"/>
    <w:rsid w:val="005F0883"/>
    <w:rsid w:val="005F16B8"/>
    <w:rsid w:val="005F7BD3"/>
    <w:rsid w:val="00601AB9"/>
    <w:rsid w:val="00602141"/>
    <w:rsid w:val="006403CE"/>
    <w:rsid w:val="00640CC9"/>
    <w:rsid w:val="0065612D"/>
    <w:rsid w:val="00660CA3"/>
    <w:rsid w:val="00671036"/>
    <w:rsid w:val="00672FFE"/>
    <w:rsid w:val="00692568"/>
    <w:rsid w:val="006945DB"/>
    <w:rsid w:val="006C24B5"/>
    <w:rsid w:val="006D0A20"/>
    <w:rsid w:val="006D3003"/>
    <w:rsid w:val="006D6B47"/>
    <w:rsid w:val="006E0B69"/>
    <w:rsid w:val="006E27F1"/>
    <w:rsid w:val="0070475D"/>
    <w:rsid w:val="0071747D"/>
    <w:rsid w:val="00717596"/>
    <w:rsid w:val="00727B91"/>
    <w:rsid w:val="007321AE"/>
    <w:rsid w:val="0073774A"/>
    <w:rsid w:val="00746022"/>
    <w:rsid w:val="00752ABD"/>
    <w:rsid w:val="00752E4D"/>
    <w:rsid w:val="00760342"/>
    <w:rsid w:val="0076619E"/>
    <w:rsid w:val="007726E3"/>
    <w:rsid w:val="00774D72"/>
    <w:rsid w:val="00780662"/>
    <w:rsid w:val="0078476F"/>
    <w:rsid w:val="007876C8"/>
    <w:rsid w:val="0079269B"/>
    <w:rsid w:val="00792F2B"/>
    <w:rsid w:val="00795F0E"/>
    <w:rsid w:val="007A53F3"/>
    <w:rsid w:val="007B10C4"/>
    <w:rsid w:val="007B666D"/>
    <w:rsid w:val="007C41A5"/>
    <w:rsid w:val="007C4411"/>
    <w:rsid w:val="007C6A35"/>
    <w:rsid w:val="007D2524"/>
    <w:rsid w:val="007D6932"/>
    <w:rsid w:val="007E0F35"/>
    <w:rsid w:val="007E3775"/>
    <w:rsid w:val="00800EC3"/>
    <w:rsid w:val="008277CA"/>
    <w:rsid w:val="0083201C"/>
    <w:rsid w:val="0083436A"/>
    <w:rsid w:val="008424A7"/>
    <w:rsid w:val="00844063"/>
    <w:rsid w:val="00854D33"/>
    <w:rsid w:val="00857BD0"/>
    <w:rsid w:val="008606A1"/>
    <w:rsid w:val="00870CE8"/>
    <w:rsid w:val="00873283"/>
    <w:rsid w:val="00880E9D"/>
    <w:rsid w:val="00883DA5"/>
    <w:rsid w:val="008861CF"/>
    <w:rsid w:val="00893BA4"/>
    <w:rsid w:val="008B49AC"/>
    <w:rsid w:val="008B5438"/>
    <w:rsid w:val="008B73E4"/>
    <w:rsid w:val="008B7E2C"/>
    <w:rsid w:val="008C5997"/>
    <w:rsid w:val="008D2079"/>
    <w:rsid w:val="008D26E5"/>
    <w:rsid w:val="008D37FB"/>
    <w:rsid w:val="008E1D3E"/>
    <w:rsid w:val="008E666F"/>
    <w:rsid w:val="008F5DA3"/>
    <w:rsid w:val="008F7BB7"/>
    <w:rsid w:val="00907FC6"/>
    <w:rsid w:val="00916D3C"/>
    <w:rsid w:val="00926194"/>
    <w:rsid w:val="00927FB0"/>
    <w:rsid w:val="00932185"/>
    <w:rsid w:val="009366DE"/>
    <w:rsid w:val="009510BC"/>
    <w:rsid w:val="00957602"/>
    <w:rsid w:val="00964353"/>
    <w:rsid w:val="00964A2B"/>
    <w:rsid w:val="00965A00"/>
    <w:rsid w:val="009664FB"/>
    <w:rsid w:val="00980D53"/>
    <w:rsid w:val="00982A6A"/>
    <w:rsid w:val="00983333"/>
    <w:rsid w:val="00995CA4"/>
    <w:rsid w:val="009A3F40"/>
    <w:rsid w:val="009A637E"/>
    <w:rsid w:val="009B2D36"/>
    <w:rsid w:val="009C352B"/>
    <w:rsid w:val="009C40B2"/>
    <w:rsid w:val="009D0876"/>
    <w:rsid w:val="009D2462"/>
    <w:rsid w:val="009D6056"/>
    <w:rsid w:val="009E3D5A"/>
    <w:rsid w:val="009E7C2F"/>
    <w:rsid w:val="009F1040"/>
    <w:rsid w:val="009F3995"/>
    <w:rsid w:val="009F46DD"/>
    <w:rsid w:val="00A00DAF"/>
    <w:rsid w:val="00A014ED"/>
    <w:rsid w:val="00A02A13"/>
    <w:rsid w:val="00A169D3"/>
    <w:rsid w:val="00A1761C"/>
    <w:rsid w:val="00A21999"/>
    <w:rsid w:val="00A31A99"/>
    <w:rsid w:val="00A409A5"/>
    <w:rsid w:val="00A45811"/>
    <w:rsid w:val="00A463D8"/>
    <w:rsid w:val="00A475B8"/>
    <w:rsid w:val="00A5246F"/>
    <w:rsid w:val="00A54522"/>
    <w:rsid w:val="00A55C4D"/>
    <w:rsid w:val="00A65C21"/>
    <w:rsid w:val="00A67D41"/>
    <w:rsid w:val="00A80E1C"/>
    <w:rsid w:val="00A82E09"/>
    <w:rsid w:val="00A84C16"/>
    <w:rsid w:val="00A90A84"/>
    <w:rsid w:val="00AA1B47"/>
    <w:rsid w:val="00AA1F2C"/>
    <w:rsid w:val="00AB3B4D"/>
    <w:rsid w:val="00AB4879"/>
    <w:rsid w:val="00AD1B91"/>
    <w:rsid w:val="00AD2BA2"/>
    <w:rsid w:val="00AD3206"/>
    <w:rsid w:val="00AE4BEC"/>
    <w:rsid w:val="00AF7A6C"/>
    <w:rsid w:val="00B14DBA"/>
    <w:rsid w:val="00B155AD"/>
    <w:rsid w:val="00B21CE7"/>
    <w:rsid w:val="00B25D2B"/>
    <w:rsid w:val="00B375A5"/>
    <w:rsid w:val="00B37E44"/>
    <w:rsid w:val="00B53049"/>
    <w:rsid w:val="00B53370"/>
    <w:rsid w:val="00B63150"/>
    <w:rsid w:val="00B7641C"/>
    <w:rsid w:val="00B806EC"/>
    <w:rsid w:val="00B84D8E"/>
    <w:rsid w:val="00B85C8E"/>
    <w:rsid w:val="00B91126"/>
    <w:rsid w:val="00B93433"/>
    <w:rsid w:val="00B964CF"/>
    <w:rsid w:val="00BC1361"/>
    <w:rsid w:val="00BC1676"/>
    <w:rsid w:val="00BC1F9D"/>
    <w:rsid w:val="00BC56E9"/>
    <w:rsid w:val="00BD36E6"/>
    <w:rsid w:val="00BF41DF"/>
    <w:rsid w:val="00C05B14"/>
    <w:rsid w:val="00C14640"/>
    <w:rsid w:val="00C21453"/>
    <w:rsid w:val="00C21761"/>
    <w:rsid w:val="00C27023"/>
    <w:rsid w:val="00C27D8C"/>
    <w:rsid w:val="00C301C6"/>
    <w:rsid w:val="00C30AD3"/>
    <w:rsid w:val="00C41BF2"/>
    <w:rsid w:val="00C436C7"/>
    <w:rsid w:val="00C6405D"/>
    <w:rsid w:val="00C6540E"/>
    <w:rsid w:val="00C7117A"/>
    <w:rsid w:val="00C75B31"/>
    <w:rsid w:val="00C76E50"/>
    <w:rsid w:val="00C82949"/>
    <w:rsid w:val="00C85978"/>
    <w:rsid w:val="00C92FC0"/>
    <w:rsid w:val="00C931D5"/>
    <w:rsid w:val="00CA302B"/>
    <w:rsid w:val="00CA35F1"/>
    <w:rsid w:val="00CB4BC1"/>
    <w:rsid w:val="00CC0E1E"/>
    <w:rsid w:val="00CE72A1"/>
    <w:rsid w:val="00CE7BAD"/>
    <w:rsid w:val="00D01A7A"/>
    <w:rsid w:val="00D06940"/>
    <w:rsid w:val="00D1572C"/>
    <w:rsid w:val="00D16A9F"/>
    <w:rsid w:val="00D23906"/>
    <w:rsid w:val="00D244CC"/>
    <w:rsid w:val="00D460F6"/>
    <w:rsid w:val="00D51D6A"/>
    <w:rsid w:val="00D57CDD"/>
    <w:rsid w:val="00D62329"/>
    <w:rsid w:val="00D65015"/>
    <w:rsid w:val="00D679E2"/>
    <w:rsid w:val="00D67C09"/>
    <w:rsid w:val="00D70299"/>
    <w:rsid w:val="00D74EBD"/>
    <w:rsid w:val="00D811AF"/>
    <w:rsid w:val="00D8264D"/>
    <w:rsid w:val="00D85B10"/>
    <w:rsid w:val="00D85D84"/>
    <w:rsid w:val="00D85E75"/>
    <w:rsid w:val="00DA0443"/>
    <w:rsid w:val="00DB3C9E"/>
    <w:rsid w:val="00DC61D1"/>
    <w:rsid w:val="00DD50A6"/>
    <w:rsid w:val="00DE63E2"/>
    <w:rsid w:val="00DF0133"/>
    <w:rsid w:val="00DF7A87"/>
    <w:rsid w:val="00E01975"/>
    <w:rsid w:val="00E063BF"/>
    <w:rsid w:val="00E07623"/>
    <w:rsid w:val="00E16EDE"/>
    <w:rsid w:val="00E270BF"/>
    <w:rsid w:val="00E35C5D"/>
    <w:rsid w:val="00E46A75"/>
    <w:rsid w:val="00E512DA"/>
    <w:rsid w:val="00E61309"/>
    <w:rsid w:val="00E64BC8"/>
    <w:rsid w:val="00E65313"/>
    <w:rsid w:val="00E6641B"/>
    <w:rsid w:val="00E75297"/>
    <w:rsid w:val="00E82172"/>
    <w:rsid w:val="00E862E3"/>
    <w:rsid w:val="00EA27B9"/>
    <w:rsid w:val="00EA36BE"/>
    <w:rsid w:val="00EA7C00"/>
    <w:rsid w:val="00EB1177"/>
    <w:rsid w:val="00EC2DB8"/>
    <w:rsid w:val="00EE62B6"/>
    <w:rsid w:val="00F144A1"/>
    <w:rsid w:val="00F15E68"/>
    <w:rsid w:val="00F2542B"/>
    <w:rsid w:val="00F3012E"/>
    <w:rsid w:val="00F32162"/>
    <w:rsid w:val="00F32EB3"/>
    <w:rsid w:val="00F345E8"/>
    <w:rsid w:val="00F3499E"/>
    <w:rsid w:val="00F42835"/>
    <w:rsid w:val="00F575F1"/>
    <w:rsid w:val="00F57B11"/>
    <w:rsid w:val="00F63DF8"/>
    <w:rsid w:val="00F72879"/>
    <w:rsid w:val="00F924B6"/>
    <w:rsid w:val="00F95D65"/>
    <w:rsid w:val="00F95E2C"/>
    <w:rsid w:val="00FA10D0"/>
    <w:rsid w:val="00FC378E"/>
    <w:rsid w:val="00FD30D7"/>
    <w:rsid w:val="00FD34B1"/>
    <w:rsid w:val="00FD5957"/>
    <w:rsid w:val="00FF3370"/>
    <w:rsid w:val="00F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300FE7-E636-4091-A4CD-D845D709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D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014ED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A014ED"/>
    <w:pPr>
      <w:keepNext/>
      <w:suppressAutoHyphens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A014ED"/>
    <w:pPr>
      <w:keepNext/>
      <w:suppressAutoHyphens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014ED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78E"/>
  </w:style>
  <w:style w:type="paragraph" w:styleId="Stopka">
    <w:name w:val="footer"/>
    <w:basedOn w:val="Normalny"/>
    <w:link w:val="Stopka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78E"/>
  </w:style>
  <w:style w:type="paragraph" w:styleId="Tekstdymka">
    <w:name w:val="Balloon Text"/>
    <w:basedOn w:val="Normalny"/>
    <w:link w:val="TekstdymkaZnak"/>
    <w:uiPriority w:val="99"/>
    <w:semiHidden/>
    <w:unhideWhenUsed/>
    <w:rsid w:val="00FC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78E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A31A99"/>
    <w:pPr>
      <w:suppressAutoHyphens/>
    </w:pPr>
    <w:rPr>
      <w:rFonts w:cs="Calibri"/>
      <w:sz w:val="22"/>
      <w:szCs w:val="22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31A9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A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A9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A99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40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405D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066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662"/>
    <w:rPr>
      <w:b/>
      <w:bCs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1971A2"/>
    <w:pPr>
      <w:suppressAutoHyphens/>
      <w:spacing w:after="120"/>
      <w:ind w:left="283"/>
    </w:pPr>
    <w:rPr>
      <w:rFonts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71A2"/>
    <w:rPr>
      <w:rFonts w:cs="Calibri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nhideWhenUsed/>
    <w:rsid w:val="00A014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014E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014ED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014ED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A014ED"/>
    <w:rPr>
      <w:rFonts w:ascii="Cambria" w:eastAsia="Times New Roman" w:hAnsi="Cambria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014ED"/>
    <w:rPr>
      <w:rFonts w:ascii="Cambria" w:eastAsia="Times New Roman" w:hAnsi="Cambria"/>
      <w:i/>
      <w:iCs/>
      <w:color w:val="243F60"/>
      <w:sz w:val="24"/>
      <w:szCs w:val="24"/>
    </w:rPr>
  </w:style>
  <w:style w:type="paragraph" w:customStyle="1" w:styleId="Default">
    <w:name w:val="Default"/>
    <w:rsid w:val="00A014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A014ED"/>
    <w:pPr>
      <w:suppressAutoHyphens/>
      <w:spacing w:after="120" w:line="480" w:lineRule="auto"/>
    </w:pPr>
    <w:rPr>
      <w:rFonts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014ED"/>
    <w:rPr>
      <w:rFonts w:cs="Calibri"/>
      <w:sz w:val="22"/>
      <w:szCs w:val="22"/>
      <w:lang w:eastAsia="ar-SA"/>
    </w:rPr>
  </w:style>
  <w:style w:type="paragraph" w:styleId="Podtytu">
    <w:name w:val="Subtitle"/>
    <w:basedOn w:val="Normalny"/>
    <w:link w:val="PodtytuZnak"/>
    <w:qFormat/>
    <w:rsid w:val="00A014ED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014ED"/>
    <w:rPr>
      <w:rFonts w:ascii="Arial" w:eastAsia="Times New Roman" w:hAnsi="Arial"/>
      <w:b/>
      <w:sz w:val="24"/>
    </w:rPr>
  </w:style>
  <w:style w:type="paragraph" w:styleId="NormalnyWeb">
    <w:name w:val="Normal (Web)"/>
    <w:basedOn w:val="Normalny"/>
    <w:uiPriority w:val="99"/>
    <w:semiHidden/>
    <w:unhideWhenUsed/>
    <w:rsid w:val="00926194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7E44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560D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E35C5D"/>
    <w:rPr>
      <w:i/>
      <w:iCs/>
    </w:rPr>
  </w:style>
  <w:style w:type="character" w:styleId="Hipercze">
    <w:name w:val="Hyperlink"/>
    <w:basedOn w:val="Domylnaczcionkaakapitu"/>
    <w:uiPriority w:val="99"/>
    <w:unhideWhenUsed/>
    <w:rsid w:val="004129EC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983333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rsid w:val="007321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7321AE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7321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8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263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53907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6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219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62276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6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26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463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19931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0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8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09914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5233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7</Pages>
  <Words>2070</Words>
  <Characters>12426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Kasia</cp:lastModifiedBy>
  <cp:revision>29</cp:revision>
  <cp:lastPrinted>2017-04-13T11:27:00Z</cp:lastPrinted>
  <dcterms:created xsi:type="dcterms:W3CDTF">2017-11-09T16:52:00Z</dcterms:created>
  <dcterms:modified xsi:type="dcterms:W3CDTF">2018-09-28T06:47:00Z</dcterms:modified>
</cp:coreProperties>
</file>