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04E8" w14:textId="058887A8" w:rsidR="00573619" w:rsidRPr="00AB579C" w:rsidRDefault="00573619" w:rsidP="00573619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sz w:val="18"/>
        </w:rPr>
        <w:tab/>
      </w:r>
      <w:r w:rsidR="00442DEC">
        <w:rPr>
          <w:rFonts w:ascii="Calibri" w:hAnsi="Calibri" w:cs="Calibri"/>
          <w:bCs/>
          <w:color w:val="auto"/>
          <w:sz w:val="20"/>
          <w:szCs w:val="20"/>
        </w:rPr>
        <w:t>Częstochowa,  dn. 07.04</w:t>
      </w:r>
      <w:r>
        <w:rPr>
          <w:rFonts w:ascii="Calibri" w:hAnsi="Calibri" w:cs="Calibri"/>
          <w:bCs/>
          <w:color w:val="auto"/>
          <w:sz w:val="20"/>
          <w:szCs w:val="20"/>
        </w:rPr>
        <w:t>.2017</w:t>
      </w:r>
      <w:r w:rsidRPr="00AB579C">
        <w:rPr>
          <w:rFonts w:ascii="Calibri" w:hAnsi="Calibri" w:cs="Calibri"/>
          <w:bCs/>
          <w:color w:val="auto"/>
          <w:sz w:val="20"/>
          <w:szCs w:val="20"/>
        </w:rPr>
        <w:t xml:space="preserve"> r.</w:t>
      </w:r>
    </w:p>
    <w:p w14:paraId="1D0318DE" w14:textId="77777777" w:rsidR="00573619" w:rsidRPr="00AB579C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ADDB54C" w14:textId="67E427F8" w:rsidR="00573619" w:rsidRDefault="00573619" w:rsidP="00573619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AB579C">
        <w:rPr>
          <w:rFonts w:ascii="Calibri" w:hAnsi="Calibri" w:cs="Calibri"/>
          <w:b/>
          <w:bCs/>
          <w:color w:val="C00000"/>
          <w:sz w:val="20"/>
          <w:szCs w:val="20"/>
        </w:rPr>
        <w:t>Za</w:t>
      </w:r>
      <w:r w:rsidR="00442DEC">
        <w:rPr>
          <w:rFonts w:ascii="Calibri" w:hAnsi="Calibri" w:cs="Calibri"/>
          <w:b/>
          <w:bCs/>
          <w:color w:val="C00000"/>
          <w:sz w:val="20"/>
          <w:szCs w:val="20"/>
        </w:rPr>
        <w:t>pytanie ofertowe nr 1 CAT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/2017 IRC</w:t>
      </w:r>
    </w:p>
    <w:p w14:paraId="59C60074" w14:textId="1A78B848" w:rsidR="00573619" w:rsidRPr="00AB579C" w:rsidRDefault="00AE6621" w:rsidP="00573619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>Catering.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8214"/>
      </w:tblGrid>
      <w:tr w:rsidR="00573619" w:rsidRPr="00AB579C" w14:paraId="608E711A" w14:textId="77777777" w:rsidTr="00573619">
        <w:tc>
          <w:tcPr>
            <w:tcW w:w="949" w:type="pct"/>
            <w:shd w:val="clear" w:color="auto" w:fill="DBE5F1"/>
            <w:vAlign w:val="center"/>
          </w:tcPr>
          <w:p w14:paraId="1C0C4A38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880549" w14:textId="77777777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 NAZWA I ADRES ZAMAWIAJĄCEGO</w:t>
            </w:r>
          </w:p>
          <w:p w14:paraId="633F8B2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17CB0608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5F9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14:paraId="62B31BB9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C3B789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</w:t>
            </w:r>
            <w:r w:rsidRPr="00883411">
              <w:rPr>
                <w:rFonts w:ascii="Calibri" w:hAnsi="Calibri"/>
                <w:sz w:val="20"/>
              </w:rPr>
              <w:t xml:space="preserve">ul. </w:t>
            </w:r>
            <w:r>
              <w:rPr>
                <w:rFonts w:ascii="Calibri" w:hAnsi="Calibri"/>
                <w:sz w:val="20"/>
                <w:lang w:val="en-US"/>
              </w:rPr>
              <w:t xml:space="preserve">Al. </w:t>
            </w:r>
            <w:r w:rsidRPr="00894811">
              <w:rPr>
                <w:rFonts w:ascii="Calibri" w:hAnsi="Calibri"/>
                <w:noProof/>
                <w:sz w:val="20"/>
              </w:rPr>
              <w:t xml:space="preserve">Niepodległości 20/22 pok. 35, </w:t>
            </w:r>
            <w:r w:rsidR="00B06C53" w:rsidRPr="00894811">
              <w:rPr>
                <w:rFonts w:ascii="Calibri" w:hAnsi="Calibri"/>
                <w:noProof/>
                <w:sz w:val="20"/>
              </w:rPr>
              <w:t>Częstochowa.</w:t>
            </w:r>
          </w:p>
        </w:tc>
      </w:tr>
      <w:tr w:rsidR="00573619" w:rsidRPr="00AB579C" w14:paraId="218F8C9C" w14:textId="77777777" w:rsidTr="00573619">
        <w:tc>
          <w:tcPr>
            <w:tcW w:w="949" w:type="pct"/>
            <w:shd w:val="clear" w:color="auto" w:fill="DBE5F1"/>
            <w:vAlign w:val="center"/>
          </w:tcPr>
          <w:p w14:paraId="5395E562" w14:textId="77777777" w:rsidR="00573619" w:rsidRPr="00AB579C" w:rsidRDefault="00573619" w:rsidP="00573619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4051" w:type="pct"/>
            <w:shd w:val="clear" w:color="auto" w:fill="auto"/>
          </w:tcPr>
          <w:p w14:paraId="388DD2DE" w14:textId="32C4B6D2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Postępowanie prowadzone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jest w trybie oceny i porównania ofert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zg</w:t>
            </w:r>
            <w:r w:rsidR="00894811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odnie z zasadą rozeznania rynku</w:t>
            </w:r>
            <w:r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, </w:t>
            </w:r>
            <w:r w:rsidRPr="00FE74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opisaną w </w:t>
            </w:r>
            <w:r w:rsidRPr="00FE74AB">
              <w:rPr>
                <w:rFonts w:ascii="Calibri" w:eastAsia="Calibri" w:hAnsi="Calibri"/>
              </w:rPr>
              <w:t xml:space="preserve">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Wyty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cznych Ministra </w:t>
            </w:r>
            <w:r w:rsidRPr="00FE74AB">
              <w:rPr>
                <w:rFonts w:ascii="Calibri" w:eastAsia="Calibri" w:hAnsi="Calibri"/>
                <w:sz w:val="20"/>
                <w:szCs w:val="20"/>
              </w:rPr>
              <w:t>Rozwoju w zakresie kwalifikowania wydatków w ramach Europejskiego Funduszu Rozwoju Regionalnego oraz Fundus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zu Spójności na lata 2014-2020) oraz Wytycznych programowych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dotyczących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systemu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wdrażania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Regionalnego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Programu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Operacyjnego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Województwa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8143A3">
              <w:rPr>
                <w:rFonts w:ascii="Calibri" w:eastAsia="Calibri" w:hAnsi="Calibri"/>
                <w:sz w:val="20"/>
                <w:szCs w:val="20"/>
              </w:rPr>
              <w:t xml:space="preserve">Śląskiego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lata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2014-2020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w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zakresie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Europejskiego Funduszu </w:t>
            </w:r>
            <w:r w:rsidRPr="003042F3">
              <w:rPr>
                <w:rFonts w:ascii="Calibri" w:eastAsia="Calibri" w:hAnsi="Calibri"/>
                <w:sz w:val="20"/>
                <w:szCs w:val="20"/>
              </w:rPr>
              <w:t>Społecznego</w:t>
            </w:r>
          </w:p>
          <w:p w14:paraId="33DF6890" w14:textId="77777777" w:rsidR="00573619" w:rsidRPr="00FE74AB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14:paraId="1CBB34F5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14:paraId="268E634D" w14:textId="77777777" w:rsidR="00442DEC" w:rsidRPr="00AB579C" w:rsidRDefault="00442DEC" w:rsidP="00442DEC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Dnia </w:t>
            </w:r>
            <w:r>
              <w:rPr>
                <w:rFonts w:ascii="Calibri" w:hAnsi="Calibri" w:cs="Calibri"/>
                <w:sz w:val="20"/>
                <w:szCs w:val="20"/>
              </w:rPr>
              <w:t>07.04.2017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zaproszenie do składania ofert.</w:t>
            </w:r>
          </w:p>
          <w:p w14:paraId="3F844455" w14:textId="77777777" w:rsidR="00442DEC" w:rsidRPr="00AB579C" w:rsidRDefault="00442DEC" w:rsidP="00442DEC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14.04.2017 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14:paraId="503E5608" w14:textId="77777777" w:rsidR="00442DEC" w:rsidRPr="00AB579C" w:rsidRDefault="00442DEC" w:rsidP="00442DEC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15.04.2017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– ogłoszenie decyzji o wyborze oferty.</w:t>
            </w:r>
          </w:p>
          <w:p w14:paraId="7E47BFA1" w14:textId="77777777" w:rsidR="00573619" w:rsidRPr="00AB579C" w:rsidRDefault="00573619" w:rsidP="00442DEC">
            <w:pPr>
              <w:pStyle w:val="Default"/>
              <w:spacing w:line="276" w:lineRule="auto"/>
              <w:ind w:left="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56306634" w14:textId="77777777" w:rsidTr="00573619">
        <w:trPr>
          <w:trHeight w:val="1003"/>
        </w:trPr>
        <w:tc>
          <w:tcPr>
            <w:tcW w:w="949" w:type="pct"/>
            <w:shd w:val="clear" w:color="auto" w:fill="DBE5F1"/>
            <w:vAlign w:val="center"/>
          </w:tcPr>
          <w:p w14:paraId="1B11FFBC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8C989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III.PRZEDMIOT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4051" w:type="pct"/>
            <w:shd w:val="clear" w:color="auto" w:fill="auto"/>
          </w:tcPr>
          <w:p w14:paraId="58C631F7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F938656" w14:textId="77777777" w:rsidR="008143A3" w:rsidRPr="008E5A59" w:rsidRDefault="008143A3" w:rsidP="008143A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E5A59">
              <w:rPr>
                <w:rFonts w:ascii="Calibri" w:hAnsi="Calibri"/>
                <w:color w:val="auto"/>
                <w:sz w:val="20"/>
                <w:szCs w:val="20"/>
              </w:rPr>
              <w:t>CPV 55300000-3 Usługi restauracyjne i dotyczące podawania posiłków</w:t>
            </w:r>
          </w:p>
          <w:p w14:paraId="5995895A" w14:textId="77777777" w:rsidR="008143A3" w:rsidRPr="008E5A59" w:rsidRDefault="008143A3" w:rsidP="008143A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E5A59">
              <w:rPr>
                <w:rFonts w:ascii="Calibri" w:hAnsi="Calibri"/>
                <w:color w:val="auto"/>
                <w:sz w:val="20"/>
                <w:szCs w:val="20"/>
              </w:rPr>
              <w:t>CPV 55500000-4 Usługi podawania napojów</w:t>
            </w:r>
            <w:r w:rsidRPr="008E5A5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58C32220" w14:textId="77777777" w:rsidR="008143A3" w:rsidRPr="008E5A59" w:rsidRDefault="008143A3" w:rsidP="008143A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E5A59">
              <w:rPr>
                <w:rFonts w:ascii="Calibri" w:hAnsi="Calibri"/>
                <w:sz w:val="20"/>
                <w:szCs w:val="20"/>
              </w:rPr>
              <w:t>CPV 55520000-1 Usługi dostarczania posiłków</w:t>
            </w:r>
          </w:p>
          <w:p w14:paraId="4146DA45" w14:textId="77777777" w:rsidR="00573619" w:rsidRPr="00AB579C" w:rsidRDefault="00573619" w:rsidP="008143A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45939C8A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19CDAA4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09B039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IV.OPIS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14:paraId="48BA33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2A456A58" w14:textId="77777777" w:rsidR="00573619" w:rsidRDefault="00573619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4B258B" w14:textId="43B6A92C" w:rsidR="00F80F2D" w:rsidRPr="00F80F2D" w:rsidRDefault="00573619" w:rsidP="00F80F2D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rzedmiotem zamówienia jest</w:t>
            </w:r>
            <w:r w:rsidR="0089481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rzeprowadzenie </w:t>
            </w:r>
            <w:r w:rsidR="00B920C8">
              <w:rPr>
                <w:rFonts w:ascii="Calibri" w:hAnsi="Calibri" w:cs="Calibri"/>
                <w:sz w:val="20"/>
                <w:szCs w:val="20"/>
              </w:rPr>
              <w:t xml:space="preserve">usługi cateringu </w:t>
            </w:r>
            <w:r w:rsidR="00F80F2D" w:rsidRPr="00A011DC">
              <w:rPr>
                <w:rFonts w:ascii="Calibri" w:hAnsi="Calibri" w:cs="Verdana"/>
                <w:sz w:val="20"/>
                <w:szCs w:val="20"/>
              </w:rPr>
              <w:t>w</w:t>
            </w:r>
            <w:r w:rsidR="00F80F2D" w:rsidRPr="00FD57CA">
              <w:rPr>
                <w:rFonts w:ascii="Calibri" w:hAnsi="Calibri" w:cs="Verdana"/>
                <w:sz w:val="20"/>
                <w:szCs w:val="20"/>
              </w:rPr>
              <w:t xml:space="preserve"> ramach 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projektu </w:t>
            </w:r>
            <w:r w:rsidR="00F80F2D">
              <w:rPr>
                <w:rFonts w:ascii="Calibri" w:hAnsi="Calibri" w:cs="Calibri"/>
                <w:sz w:val="20"/>
                <w:szCs w:val="20"/>
              </w:rPr>
              <w:t>„Innowacyjny region częstochowski”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 ramach Regionalnego Programu Operacyjnego</w:t>
            </w:r>
            <w:r w:rsidR="00F80F2D">
              <w:rPr>
                <w:rFonts w:ascii="Calibri" w:hAnsi="Calibri" w:cs="Calibri"/>
                <w:sz w:val="20"/>
                <w:szCs w:val="20"/>
              </w:rPr>
              <w:t xml:space="preserve"> Wiedza Edukacja Rozwój</w:t>
            </w:r>
            <w:r w:rsidR="00F80F2D" w:rsidRPr="00FD57CA">
              <w:rPr>
                <w:rFonts w:ascii="Calibri" w:hAnsi="Calibri" w:cs="Calibri"/>
                <w:sz w:val="20"/>
                <w:szCs w:val="20"/>
              </w:rPr>
              <w:t xml:space="preserve"> Województwa Śląskiego na lata 2014-2020, </w:t>
            </w:r>
            <w:r w:rsidR="00F80F2D" w:rsidRPr="00FD57CA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Oś Priorytetowa </w:t>
            </w:r>
            <w:r w:rsidR="00F80F2D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I. Osoby młode na rynku pracy, Działania 1.2 Wsparcie osób młodych pozostających bez pracy na regionalnym rynku pracy, Poddziałanie 1.2.1. Wsparcie udzielane z Europejskiego Funduszu Społecznego, </w:t>
            </w:r>
          </w:p>
          <w:p w14:paraId="1AEC3F42" w14:textId="77777777" w:rsidR="00F80F2D" w:rsidRDefault="00F80F2D" w:rsidP="00F80F2D">
            <w:pPr>
              <w:pStyle w:val="Style19"/>
              <w:widowControl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</w:p>
          <w:p w14:paraId="744380D1" w14:textId="77777777" w:rsidR="00F80F2D" w:rsidRPr="002B2B55" w:rsidRDefault="00F80F2D" w:rsidP="00F80F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noProof/>
                <w:sz w:val="20"/>
                <w:szCs w:val="20"/>
                <w:lang w:eastAsia="pl-PL"/>
              </w:rPr>
            </w:pPr>
            <w:r w:rsidRPr="002B2B55">
              <w:rPr>
                <w:rFonts w:cs="Calibri"/>
                <w:noProof/>
                <w:sz w:val="20"/>
                <w:szCs w:val="20"/>
              </w:rPr>
              <w:t xml:space="preserve">Projekt </w:t>
            </w:r>
            <w:r w:rsidRPr="002B2B55">
              <w:rPr>
                <w:rFonts w:cs="Calibri"/>
                <w:b/>
                <w:noProof/>
                <w:sz w:val="20"/>
                <w:szCs w:val="20"/>
              </w:rPr>
              <w:t xml:space="preserve">skierowany jest do 50 osób /28K i 22M/, z podregionu częstochowskiego </w:t>
            </w:r>
            <w:r w:rsidRPr="002B2B55">
              <w:rPr>
                <w:rFonts w:cs="Verdana"/>
                <w:noProof/>
                <w:sz w:val="20"/>
                <w:szCs w:val="20"/>
                <w:lang w:eastAsia="pl-PL"/>
              </w:rPr>
              <w:t>(zamieszkałe wg Kodeksu Cywilnego), powiaty: m. Częstochowa, częstochowski, kłobucki, myszkowski, w wieku 18-29 lat bez pracy, które nie uczestniczą w kształceniu i szkoleniu – tzw. Młodzież NEET, niezarejestrowanych w urzędach pracy, z wyłączeniem grupy określonej dla trybu konkursowego w Poddziałaniu 1.3.1., w tym co najmniej 82% osób bedą stanowiły osoby bierne zawodowo, do 18% będą stanowiły osoby bezrobotne niezarejestrowane w urzędach pracy, w tym co najmniej 7% ogółu uczestników – osoby długotrwale bezrobotne, a co najmniej 6% uczestników będą stanowić osoby z niepełnosprawnościami.</w:t>
            </w:r>
          </w:p>
          <w:p w14:paraId="62D35AB1" w14:textId="77777777" w:rsidR="00F80F2D" w:rsidRPr="005F40FC" w:rsidRDefault="00F80F2D" w:rsidP="00F80F2D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</w:p>
          <w:p w14:paraId="3119CB28" w14:textId="38DDB24B" w:rsidR="005F40FC" w:rsidRPr="00F80F2D" w:rsidRDefault="00F80F2D" w:rsidP="00F80F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jest realizowany na obszarze podregionu częstochowskiego w województwie śląskim. </w:t>
            </w:r>
          </w:p>
        </w:tc>
      </w:tr>
      <w:tr w:rsidR="008C5C0E" w:rsidRPr="00AB579C" w14:paraId="50E565ED" w14:textId="77777777" w:rsidTr="00573619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14:paraId="2335A654" w14:textId="77777777" w:rsidR="008C5C0E" w:rsidRPr="00AB579C" w:rsidRDefault="008C5C0E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14:paraId="5C3AA554" w14:textId="77777777" w:rsidR="008C5C0E" w:rsidRDefault="008C5C0E" w:rsidP="00573619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E94042" w14:textId="1A8EB311" w:rsidR="00573619" w:rsidRPr="00AB579C" w:rsidRDefault="00573619" w:rsidP="00573619">
      <w:pPr>
        <w:rPr>
          <w:sz w:val="20"/>
          <w:szCs w:val="20"/>
        </w:rPr>
      </w:pPr>
    </w:p>
    <w:tbl>
      <w:tblPr>
        <w:tblpPr w:leftFromText="141" w:rightFromText="141" w:vertAnchor="page" w:horzAnchor="page" w:tblpX="868" w:tblpY="214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8623"/>
      </w:tblGrid>
      <w:tr w:rsidR="00573619" w:rsidRPr="00AB579C" w14:paraId="310BA158" w14:textId="77777777" w:rsidTr="00573619">
        <w:trPr>
          <w:trHeight w:val="414"/>
        </w:trPr>
        <w:tc>
          <w:tcPr>
            <w:tcW w:w="1006" w:type="pct"/>
            <w:vMerge w:val="restart"/>
            <w:shd w:val="clear" w:color="auto" w:fill="DBE5F1"/>
            <w:vAlign w:val="center"/>
          </w:tcPr>
          <w:p w14:paraId="715313EB" w14:textId="77777777" w:rsidR="00573619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14:paraId="1B300673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597E7DAB" w14:textId="77777777" w:rsidR="005A47D1" w:rsidRDefault="005A47D1" w:rsidP="005A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Realizacja przedmiotu zamówienia obejmuje  usługę cateringu na szkolenia wg następującej specyfikacji:</w:t>
            </w:r>
          </w:p>
          <w:p w14:paraId="1A81022B" w14:textId="77777777" w:rsidR="005A47D1" w:rsidRDefault="005A47D1" w:rsidP="005A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0077E422" w14:textId="0494BECB" w:rsidR="00BD7920" w:rsidRPr="00BD7920" w:rsidRDefault="00BD7920" w:rsidP="00BD7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noProof/>
                <w:sz w:val="20"/>
                <w:szCs w:val="20"/>
                <w:u w:val="single"/>
                <w:lang w:eastAsia="pl-PL"/>
              </w:rPr>
            </w:pPr>
            <w:r w:rsidRPr="00BD7920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u w:val="single"/>
                <w:lang w:eastAsia="pl-PL"/>
              </w:rPr>
              <w:t>„</w:t>
            </w:r>
            <w:r w:rsidRPr="00BD7920">
              <w:rPr>
                <w:rFonts w:asciiTheme="minorHAnsi" w:hAnsiTheme="minorHAnsi" w:cs="Verdana"/>
                <w:b/>
                <w:noProof/>
                <w:sz w:val="20"/>
                <w:szCs w:val="20"/>
                <w:u w:val="single"/>
                <w:lang w:eastAsia="pl-PL"/>
              </w:rPr>
              <w:t>Trening Umiejętności psychospołecznych”</w:t>
            </w:r>
          </w:p>
          <w:p w14:paraId="1277A6B9" w14:textId="77777777" w:rsidR="00BD7920" w:rsidRPr="00247BF1" w:rsidRDefault="00BD7920" w:rsidP="00BD792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</w:p>
          <w:p w14:paraId="1343CDCB" w14:textId="77777777" w:rsidR="00BD7920" w:rsidRPr="00247BF1" w:rsidRDefault="00BD7920" w:rsidP="00BD79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BF1">
              <w:rPr>
                <w:rFonts w:asciiTheme="minorHAnsi" w:hAnsiTheme="minorHAnsi"/>
                <w:b/>
                <w:sz w:val="20"/>
                <w:szCs w:val="20"/>
              </w:rPr>
              <w:t xml:space="preserve">Termin: </w:t>
            </w:r>
            <w:r w:rsidRPr="00284F6A">
              <w:rPr>
                <w:rFonts w:asciiTheme="minorHAnsi" w:hAnsiTheme="minorHAnsi" w:cs="Verdana"/>
                <w:b/>
                <w:noProof/>
                <w:sz w:val="20"/>
                <w:szCs w:val="20"/>
                <w:lang w:eastAsia="pl-PL"/>
              </w:rPr>
              <w:t>05.2017</w:t>
            </w:r>
            <w:r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 xml:space="preserve"> z możliwością przedłużenia na kolejny miesiąc w razie potrzeby Zamawiającego.</w:t>
            </w:r>
          </w:p>
          <w:p w14:paraId="2B3AA7C5" w14:textId="3A0C4DB1" w:rsidR="00BD7920" w:rsidRPr="00247BF1" w:rsidRDefault="00BD7920" w:rsidP="00BD79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BF1">
              <w:rPr>
                <w:rFonts w:asciiTheme="minorHAnsi" w:hAnsiTheme="minorHAnsi"/>
                <w:b/>
                <w:sz w:val="20"/>
                <w:szCs w:val="20"/>
              </w:rPr>
              <w:t>Ilość osób oraz zajęć</w:t>
            </w:r>
            <w:r w:rsidRPr="00247BF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40 osób,</w:t>
            </w:r>
            <w:r w:rsidRPr="00247BF1">
              <w:rPr>
                <w:rFonts w:asciiTheme="minorHAnsi" w:hAnsiTheme="minorHAnsi" w:cs="Verdana"/>
                <w:noProof/>
                <w:sz w:val="20"/>
                <w:szCs w:val="20"/>
                <w:u w:val="single"/>
                <w:lang w:eastAsia="pl-PL"/>
              </w:rPr>
              <w:t xml:space="preserve"> </w:t>
            </w:r>
            <w:r w:rsidRPr="00247BF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4 gr</w:t>
            </w:r>
            <w:r w:rsidR="00C06861">
              <w:rPr>
                <w:rFonts w:asciiTheme="minorHAnsi" w:hAnsiTheme="minorHAnsi" w:cs="Verdana"/>
                <w:noProof/>
                <w:sz w:val="20"/>
                <w:szCs w:val="20"/>
                <w:lang w:eastAsia="pl-PL"/>
              </w:rPr>
              <w:t>upy po 10 osób x 2 dni szkoleniowe każda = 80 zestawów.</w:t>
            </w:r>
          </w:p>
          <w:p w14:paraId="0443098C" w14:textId="77777777" w:rsidR="00BD7920" w:rsidRPr="00247BF1" w:rsidRDefault="00BD7920" w:rsidP="00BD7920">
            <w:pPr>
              <w:jc w:val="both"/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</w:pPr>
            <w:r w:rsidRPr="00247BF1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lang w:eastAsia="pl-PL"/>
              </w:rPr>
              <w:t>Dokumentacja:</w:t>
            </w:r>
            <w:r w:rsidRPr="00247BF1"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  <w:t xml:space="preserve">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14:paraId="1AD1FAF1" w14:textId="77777777" w:rsidR="00BD7920" w:rsidRPr="00247BF1" w:rsidRDefault="00BD7920" w:rsidP="00BD7920">
            <w:pPr>
              <w:jc w:val="both"/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</w:pPr>
            <w:r w:rsidRPr="00247BF1">
              <w:rPr>
                <w:rFonts w:asciiTheme="minorHAnsi" w:eastAsia="DejaVuSans" w:hAnsiTheme="minorHAnsi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 w:rsidRPr="00247BF1">
              <w:rPr>
                <w:rFonts w:asciiTheme="minorHAnsi" w:eastAsia="DejaVuSans" w:hAnsiTheme="minorHAnsi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 od poniedziałku do piątku z mozliwością wyznaczenia terminu prowadzenia zajęć także w weekendy. Przewiduje się, że zajęcia będą miały miejsce w Częstochowie, jednakże z uwagi na wyniki rekrutacji Wykonawca składając ofertę wyraża zgodę na organizację zajęć w innym miejscu na obszarze realizacji projektu (w takim wypadku Zamawiający będzie musiał przedstawić w ciągu 7 dni ofertę wynajmu sali w wybranej lokalizacji pod rygorem odstpienia od zamówienia).</w:t>
            </w:r>
          </w:p>
          <w:p w14:paraId="623CEE01" w14:textId="77777777" w:rsidR="005A47D1" w:rsidRDefault="005A47D1" w:rsidP="005A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1AD1457A" w14:textId="77777777" w:rsidR="005A47D1" w:rsidRDefault="005A47D1" w:rsidP="005A47D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C19E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B44A758" w14:textId="69631DF4" w:rsidR="00573619" w:rsidRPr="00EC19E6" w:rsidRDefault="002E7FE7" w:rsidP="005A47D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C19E6">
              <w:rPr>
                <w:b/>
                <w:sz w:val="20"/>
                <w:szCs w:val="20"/>
                <w:u w:val="single"/>
              </w:rPr>
              <w:t xml:space="preserve">„Księgowość komputerowa z elementami ECDL” </w:t>
            </w:r>
          </w:p>
          <w:p w14:paraId="29A77CC2" w14:textId="77777777" w:rsidR="002E7FE7" w:rsidRDefault="002E7FE7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</w:t>
            </w:r>
            <w:r w:rsidR="00025673">
              <w:rPr>
                <w:sz w:val="20"/>
                <w:szCs w:val="20"/>
              </w:rPr>
              <w:t xml:space="preserve"> z możliwośc</w:t>
            </w:r>
            <w:r>
              <w:rPr>
                <w:sz w:val="20"/>
                <w:szCs w:val="20"/>
              </w:rPr>
              <w:t>ią przedłużenia na kolejny mi</w:t>
            </w:r>
            <w:r w:rsidR="00025673">
              <w:rPr>
                <w:sz w:val="20"/>
                <w:szCs w:val="20"/>
              </w:rPr>
              <w:t>esiąc w razie potrzeby Zamawiającego.</w:t>
            </w:r>
          </w:p>
          <w:p w14:paraId="3A2D402A" w14:textId="313EBD3B" w:rsidR="00954070" w:rsidRDefault="00025673" w:rsidP="005736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ok. 15 osób/grupa, łącznie 140h lekcyjnych </w:t>
            </w:r>
            <w:r w:rsidR="00954070">
              <w:rPr>
                <w:sz w:val="20"/>
                <w:szCs w:val="20"/>
              </w:rPr>
              <w:t>po 6h/dziennie, łącznie 24 dni x 15 osób = 360 zestawów.</w:t>
            </w:r>
          </w:p>
          <w:p w14:paraId="350FB27E" w14:textId="6096E961" w:rsidR="00025673" w:rsidRDefault="00025673" w:rsidP="00573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Istnieje możliwość utworzenia 2 grup ok. 10 osobowych w razie potrzeby Zamawiająceg</w:t>
            </w:r>
            <w:r w:rsidR="00954070">
              <w:rPr>
                <w:sz w:val="20"/>
                <w:szCs w:val="20"/>
              </w:rPr>
              <w:t xml:space="preserve">o. W takim wypadku ilość </w:t>
            </w:r>
            <w:r>
              <w:rPr>
                <w:sz w:val="20"/>
                <w:szCs w:val="20"/>
              </w:rPr>
              <w:t>za</w:t>
            </w:r>
            <w:r w:rsidR="00954070">
              <w:rPr>
                <w:sz w:val="20"/>
                <w:szCs w:val="20"/>
              </w:rPr>
              <w:t>mówienia może wzrosnąć.</w:t>
            </w:r>
          </w:p>
          <w:p w14:paraId="67E3F5B7" w14:textId="77777777" w:rsidR="00F4662B" w:rsidRDefault="00F4662B" w:rsidP="00573619">
            <w:pPr>
              <w:jc w:val="both"/>
              <w:rPr>
                <w:sz w:val="20"/>
                <w:szCs w:val="20"/>
              </w:rPr>
            </w:pPr>
          </w:p>
          <w:p w14:paraId="42AA75C8" w14:textId="350486D4" w:rsidR="00A5018A" w:rsidRDefault="00EC19E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="00E73F88"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 w:rsidR="00F4662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</w:t>
            </w:r>
            <w:r w:rsidR="00D30BE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cateringu przez uczestników</w:t>
            </w:r>
            <w:r w:rsidR="00E73F88"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0DB17D17" w14:textId="1C84426E" w:rsidR="009E3D76" w:rsidRDefault="009E3D76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. 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Przewiduje się, że zajęcia będą miały miejsce w Częstochowie, jednakże z uwagi na wyniki rekrutacji Wykonawca składając ofertę w</w:t>
            </w:r>
            <w:r w:rsidR="00D30BE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yraża zgodę na dostarczenie cateringu</w:t>
            </w:r>
            <w:r w:rsidR="00681AF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w innym miejscu na obszarze realizacji projektu</w:t>
            </w:r>
            <w:r w:rsidR="00D30BEA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</w:t>
            </w:r>
          </w:p>
          <w:p w14:paraId="4455ACAD" w14:textId="77777777" w:rsidR="00606A5F" w:rsidRDefault="00606A5F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24402D6E" w14:textId="1CE0F718" w:rsidR="00B03151" w:rsidRPr="005F36C3" w:rsidRDefault="00B03151" w:rsidP="00E73F88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„Administrator sieci komputerowych”</w:t>
            </w:r>
          </w:p>
          <w:p w14:paraId="3E6318B8" w14:textId="77777777" w:rsidR="00B03151" w:rsidRDefault="00B03151" w:rsidP="00B03151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</w:t>
            </w:r>
            <w:r>
              <w:rPr>
                <w:sz w:val="20"/>
                <w:szCs w:val="20"/>
              </w:rPr>
              <w:lastRenderedPageBreak/>
              <w:t>Zamawiającego.</w:t>
            </w:r>
          </w:p>
          <w:p w14:paraId="185DCDA6" w14:textId="2C54B4D3" w:rsidR="00ED4A23" w:rsidRDefault="00B03151" w:rsidP="00ED4A23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>: przewidywana ilość ok. 7 osób/</w:t>
            </w:r>
            <w:r w:rsidR="00066277">
              <w:rPr>
                <w:sz w:val="20"/>
                <w:szCs w:val="20"/>
              </w:rPr>
              <w:t xml:space="preserve">grupa, łącznie 140h lekcyjnych </w:t>
            </w:r>
            <w:r w:rsidR="00ED4A23">
              <w:rPr>
                <w:sz w:val="20"/>
                <w:szCs w:val="20"/>
              </w:rPr>
              <w:t>po 6h/dziennie, łącznie 24 dni x 7 osób = ok. 168 zestawów.</w:t>
            </w:r>
          </w:p>
          <w:p w14:paraId="6882C104" w14:textId="4C2090BF" w:rsidR="00ED4A23" w:rsidRDefault="00ED4A23" w:rsidP="00ED4A23">
            <w:pPr>
              <w:jc w:val="both"/>
              <w:rPr>
                <w:sz w:val="20"/>
                <w:szCs w:val="20"/>
              </w:rPr>
            </w:pPr>
          </w:p>
          <w:p w14:paraId="32CD448F" w14:textId="7B33B84E" w:rsidR="00C06861" w:rsidRDefault="00C06861" w:rsidP="00ED4A23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 cateringu przez uczestników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07CBF9B2" w14:textId="77777777" w:rsidR="00C06861" w:rsidRDefault="00C06861" w:rsidP="00C06861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dostarczenie cateringu w innym miejscu na obszarze realizacji projektu.</w:t>
            </w:r>
          </w:p>
          <w:p w14:paraId="7D7414FA" w14:textId="77777777" w:rsidR="00B03151" w:rsidRDefault="00B03151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2A8178B9" w14:textId="17BA63CF" w:rsidR="00635AF6" w:rsidRPr="005F36C3" w:rsidRDefault="00635AF6" w:rsidP="00635AF6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„A</w:t>
            </w:r>
            <w:r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dministrator baz danych</w:t>
            </w:r>
            <w:r w:rsidRPr="005F36C3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”</w:t>
            </w:r>
          </w:p>
          <w:p w14:paraId="440117A4" w14:textId="77777777" w:rsidR="00635AF6" w:rsidRDefault="00635AF6" w:rsidP="00635AF6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Zamawiającego.</w:t>
            </w:r>
          </w:p>
          <w:p w14:paraId="07680699" w14:textId="57016FA1" w:rsidR="00AF6E19" w:rsidRDefault="00635AF6" w:rsidP="00AF6E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przewidywana ilość ok. 7 osób/grupa, łącznie 140h lekcyjnych </w:t>
            </w:r>
            <w:r w:rsidR="00AF6E19">
              <w:rPr>
                <w:sz w:val="20"/>
                <w:szCs w:val="20"/>
              </w:rPr>
              <w:t>po 6h/dziennie, łącznie 24 dni x 7 osób = ok. 168 zestawów.</w:t>
            </w:r>
          </w:p>
          <w:p w14:paraId="78F4BE86" w14:textId="10CC4461" w:rsidR="00635AF6" w:rsidRDefault="00635AF6" w:rsidP="00635AF6">
            <w:pPr>
              <w:jc w:val="both"/>
              <w:rPr>
                <w:sz w:val="20"/>
                <w:szCs w:val="20"/>
              </w:rPr>
            </w:pPr>
          </w:p>
          <w:p w14:paraId="3736C9AD" w14:textId="77777777" w:rsidR="00C06861" w:rsidRDefault="00C06861" w:rsidP="00C06861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 cateringu przez uczestników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4BE3CB89" w14:textId="77777777" w:rsidR="00C06861" w:rsidRDefault="00C06861" w:rsidP="00C06861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dostarczenie cateringu w innym miejscu na obszarze realizacji projektu.</w:t>
            </w:r>
          </w:p>
          <w:p w14:paraId="73426916" w14:textId="77777777" w:rsidR="00681AFA" w:rsidRDefault="00681AFA" w:rsidP="00E73F88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14:paraId="3F665E15" w14:textId="77777777" w:rsidR="002219EE" w:rsidRDefault="002219EE" w:rsidP="00E73F88">
            <w:pPr>
              <w:jc w:val="both"/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</w:pPr>
            <w:r w:rsidRPr="002219EE">
              <w:rPr>
                <w:rFonts w:eastAsia="DejaVuSans" w:cs="DejaVuSans"/>
                <w:b/>
                <w:noProof/>
                <w:sz w:val="20"/>
                <w:szCs w:val="20"/>
                <w:u w:val="single"/>
                <w:lang w:eastAsia="pl-PL"/>
              </w:rPr>
              <w:t>„E – commerce”</w:t>
            </w:r>
          </w:p>
          <w:p w14:paraId="7783A5AF" w14:textId="77777777" w:rsidR="00C634AE" w:rsidRDefault="00C634AE" w:rsidP="00C634AE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Termin: 01.06.2017 – 31.08.2017 r.</w:t>
            </w:r>
            <w:r>
              <w:rPr>
                <w:sz w:val="20"/>
                <w:szCs w:val="20"/>
              </w:rPr>
              <w:t xml:space="preserve"> – z możliwością przedłużenia na kolejny miesiąc w razie potrzeby Zamawiającego.</w:t>
            </w:r>
          </w:p>
          <w:p w14:paraId="27DF1CD9" w14:textId="3562832E" w:rsidR="00AF6E19" w:rsidRDefault="00C634AE" w:rsidP="00AF6E19">
            <w:pPr>
              <w:jc w:val="both"/>
              <w:rPr>
                <w:sz w:val="20"/>
                <w:szCs w:val="20"/>
              </w:rPr>
            </w:pPr>
            <w:r w:rsidRPr="00EC19E6">
              <w:rPr>
                <w:b/>
                <w:sz w:val="20"/>
                <w:szCs w:val="20"/>
              </w:rPr>
              <w:t>Ilość osób oraz zajęć</w:t>
            </w:r>
            <w:r>
              <w:rPr>
                <w:sz w:val="20"/>
                <w:szCs w:val="20"/>
              </w:rPr>
              <w:t xml:space="preserve">: przewidywana ilość ok. 7 osób/grupa, łącznie 140h lekcyjnych </w:t>
            </w:r>
            <w:r w:rsidR="00AF6E19">
              <w:rPr>
                <w:sz w:val="20"/>
                <w:szCs w:val="20"/>
              </w:rPr>
              <w:t xml:space="preserve"> po 6h/dziennie, łącznie 24 dni x 7 osób = ok. 168 zestawów.</w:t>
            </w:r>
          </w:p>
          <w:p w14:paraId="107813C7" w14:textId="6D246261" w:rsidR="00C634AE" w:rsidRDefault="00C634AE" w:rsidP="00C634AE">
            <w:pPr>
              <w:jc w:val="both"/>
              <w:rPr>
                <w:sz w:val="20"/>
                <w:szCs w:val="20"/>
              </w:rPr>
            </w:pPr>
          </w:p>
          <w:p w14:paraId="7D0430DD" w14:textId="77777777" w:rsidR="00C06861" w:rsidRDefault="00C06861" w:rsidP="00C06861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E73F88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lastRenderedPageBreak/>
              <w:t>Dokumentacja</w:t>
            </w:r>
            <w:r w:rsidRPr="00CF0F6B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:</w:t>
            </w:r>
            <w:r w:rsidRPr="00CF0F6B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Zleceniobiorca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będzie miał obowiązek prowadzić 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dokumentację wymaganą przez dającego zlecenie związaną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z wykonaniem zlece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nia (np. protokoły odbioru cateringu przez uczestników</w:t>
            </w:r>
            <w:r w:rsidRPr="00E73F88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). Wszystkie dokumenty będą przygotowane i dostarczone przez Zamawiającego.</w:t>
            </w:r>
          </w:p>
          <w:p w14:paraId="24D39648" w14:textId="77777777" w:rsidR="00C06861" w:rsidRDefault="00C06861" w:rsidP="00C06861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 w:rsidRPr="009E3D76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Miejsce i zakres godzinowy zajęć: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 Na obszarze realizacji projektu, w tym w Częstochowie,</w:t>
            </w:r>
            <w:r w:rsidRPr="002B2B55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od poniedziałku do piątku z mozliwością wyznaczenia terminu prowadzenia zajęć także w weekendy</w:t>
            </w: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. Przewiduje się, że zajęcia będą miały miejsce w Częstochowie, jednakże z uwagi na wyniki rekrutacji Wykonawca składając ofertę wyraża zgodę na dostarczenie cateringu w innym miejscu na obszarze realizacji projektu.</w:t>
            </w:r>
          </w:p>
          <w:p w14:paraId="0F82E807" w14:textId="77777777" w:rsidR="00803C18" w:rsidRDefault="00803C18" w:rsidP="00690F0D">
            <w:pPr>
              <w:jc w:val="both"/>
              <w:rPr>
                <w:b/>
                <w:sz w:val="20"/>
                <w:szCs w:val="20"/>
              </w:rPr>
            </w:pPr>
          </w:p>
          <w:p w14:paraId="2C0C0F23" w14:textId="77777777" w:rsidR="00D30BEA" w:rsidRDefault="00D30BEA" w:rsidP="00690F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cateringowy oznacza:</w:t>
            </w:r>
          </w:p>
          <w:p w14:paraId="7E5A4F92" w14:textId="77777777" w:rsidR="00D30BEA" w:rsidRDefault="00D30BEA" w:rsidP="00D30BEA">
            <w:pPr>
              <w:jc w:val="both"/>
              <w:rPr>
                <w:rFonts w:eastAsia="DejaVuSans" w:cs="DejaVuSans"/>
                <w:sz w:val="20"/>
                <w:szCs w:val="20"/>
              </w:rPr>
            </w:pPr>
            <w:r>
              <w:rPr>
                <w:rFonts w:eastAsia="DejaVuSans" w:cs="DejaVuSans"/>
                <w:sz w:val="20"/>
                <w:szCs w:val="20"/>
              </w:rPr>
              <w:t xml:space="preserve">Bufet kawowy (kawa, herbata, woda, cukier) oraz </w:t>
            </w:r>
            <w:r w:rsidR="00F85E2D">
              <w:rPr>
                <w:rFonts w:eastAsia="DejaVuSans" w:cs="DejaVuSans"/>
                <w:sz w:val="20"/>
                <w:szCs w:val="20"/>
              </w:rPr>
              <w:t xml:space="preserve">dwudaniowy obiad (zupa i drugie danie), przy czym drugie danie musi składać się z 3 składników jak np.  mięso, ziemniaki i surówka lub typowo „jednoskładnikowej” potrawy jak np. bigos - w ilości nie mniejszej jak 300 gram każde z dań. </w:t>
            </w:r>
          </w:p>
          <w:p w14:paraId="69AB81BB" w14:textId="26FAFCC4" w:rsidR="00ED4A23" w:rsidRDefault="00EE5A7F" w:rsidP="00D30BEA">
            <w:pPr>
              <w:jc w:val="both"/>
              <w:rPr>
                <w:rFonts w:eastAsia="DejaVuSans" w:cs="DejaVuSans"/>
                <w:sz w:val="20"/>
                <w:szCs w:val="20"/>
              </w:rPr>
            </w:pPr>
            <w:r w:rsidRPr="00860E0C">
              <w:rPr>
                <w:rFonts w:eastAsia="DejaVuSans" w:cs="DejaVuSans"/>
                <w:b/>
                <w:sz w:val="20"/>
                <w:szCs w:val="20"/>
              </w:rPr>
              <w:t>Łączna ilość zamówienia:</w:t>
            </w:r>
            <w:r>
              <w:rPr>
                <w:rFonts w:eastAsia="DejaVuSans" w:cs="DejaVuSans"/>
                <w:sz w:val="20"/>
                <w:szCs w:val="20"/>
              </w:rPr>
              <w:t xml:space="preserve"> </w:t>
            </w:r>
            <w:r w:rsidR="00860E0C">
              <w:rPr>
                <w:rFonts w:eastAsia="DejaVuSans" w:cs="DejaVuSans"/>
                <w:sz w:val="20"/>
                <w:szCs w:val="20"/>
              </w:rPr>
              <w:t>944 zestawy.</w:t>
            </w:r>
          </w:p>
          <w:p w14:paraId="3A2B7A9D" w14:textId="3418004B" w:rsidR="00ED4A23" w:rsidRPr="00C634AE" w:rsidRDefault="00ED4A23" w:rsidP="00ED4A23">
            <w:pPr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>
              <w:rPr>
                <w:rFonts w:eastAsia="DejaVuSans" w:cs="DejaVuSans"/>
                <w:sz w:val="20"/>
                <w:szCs w:val="20"/>
              </w:rPr>
              <w:t xml:space="preserve">Uwaga: cena musi być aktualna bez względu na liczebność grup (cena od pojedynczego zestawu). </w:t>
            </w:r>
          </w:p>
        </w:tc>
      </w:tr>
      <w:tr w:rsidR="00573619" w:rsidRPr="00AB579C" w14:paraId="154AED47" w14:textId="77777777" w:rsidTr="009D66D3">
        <w:trPr>
          <w:trHeight w:val="983"/>
        </w:trPr>
        <w:tc>
          <w:tcPr>
            <w:tcW w:w="1006" w:type="pct"/>
            <w:vMerge/>
            <w:shd w:val="clear" w:color="auto" w:fill="DBE5F1"/>
            <w:vAlign w:val="center"/>
          </w:tcPr>
          <w:p w14:paraId="26396B50" w14:textId="65AD8D33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03D69456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  <w:r>
              <w:rPr>
                <w:rFonts w:cs="Verdana"/>
                <w:b/>
                <w:sz w:val="20"/>
                <w:szCs w:val="18"/>
                <w:lang w:eastAsia="pl-PL"/>
              </w:rPr>
              <w:t xml:space="preserve"> </w:t>
            </w:r>
            <w:r w:rsidRPr="00A43136">
              <w:rPr>
                <w:rFonts w:cs="Verdana"/>
                <w:b/>
                <w:sz w:val="20"/>
                <w:szCs w:val="18"/>
                <w:lang w:eastAsia="pl-PL"/>
              </w:rPr>
              <w:t>ISTOTNE WARUNKI ZAMÓWIENIA:</w:t>
            </w:r>
          </w:p>
          <w:p w14:paraId="5A056A87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14:paraId="2CD04B49" w14:textId="77777777" w:rsidR="00617A61" w:rsidRPr="00617A61" w:rsidRDefault="00617A61" w:rsidP="00617A61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  <w:t xml:space="preserve">Wykonawca umożliwi Zamawiającemu oznaczenie wszelkich materiałów związanych z realizacją usługi, zgodnie z aktualnie obowiązującymi zasadami Podręcznika wnioskodawcy i beneficjenta programów polityki spójności 2014-2020 w zakresie informacji i promocji. </w:t>
            </w:r>
          </w:p>
          <w:p w14:paraId="4DE5034A" w14:textId="21385C6F" w:rsidR="00617A61" w:rsidRPr="00617A61" w:rsidRDefault="00617A61" w:rsidP="00617A61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noProof/>
                <w:sz w:val="20"/>
                <w:szCs w:val="20"/>
                <w:lang w:val="pl-PL"/>
              </w:rPr>
              <w:t>Wykonawca zaakceptuje klauzulę, że otrzyma wynagrodzenie tylko za posiłki, które rzeczywiście zostały wydane.</w:t>
            </w:r>
            <w:r w:rsidRPr="00617A61"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  <w:t xml:space="preserve"> Zamawiający zastrzega sobie prawo zmniejszenia</w:t>
            </w:r>
            <w:r w:rsidR="00357A96"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  <w:t xml:space="preserve"> oraz zwiększenia</w:t>
            </w:r>
            <w:r w:rsidRPr="00617A61"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  <w:t xml:space="preserve"> zamówienia.</w:t>
            </w:r>
          </w:p>
          <w:p w14:paraId="65BC0A91" w14:textId="77777777" w:rsidR="00617A61" w:rsidRPr="00617A61" w:rsidRDefault="00617A61" w:rsidP="00617A61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rFonts w:cs="Verdana"/>
                <w:noProof/>
                <w:sz w:val="20"/>
                <w:szCs w:val="20"/>
                <w:lang w:val="pl-PL"/>
              </w:rPr>
              <w:t>Wykonawca ma obowiązek przechowywania wszelkiej dokumentacji związanej z realizacją zamówienia do 2023 roku, chyba że przekazał ją Zamawiającemu.</w:t>
            </w:r>
          </w:p>
          <w:p w14:paraId="79EE50F6" w14:textId="77777777" w:rsidR="00617A61" w:rsidRPr="00617A61" w:rsidRDefault="00617A61" w:rsidP="00617A61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noProof/>
                <w:sz w:val="20"/>
                <w:szCs w:val="20"/>
                <w:lang w:val="pl-PL"/>
              </w:rPr>
              <w:t>Płatność będzie następowała tylko po dostarczeniu Zamawiającemu dokumentów potwierdzających realizację zlecenia, w tym podpisów uczestników odbierających catering a także rachunku/faktury na warunkach określonych w umowie.</w:t>
            </w:r>
          </w:p>
          <w:p w14:paraId="46A4E9F9" w14:textId="77777777" w:rsidR="00617A61" w:rsidRPr="00617A61" w:rsidRDefault="00617A61" w:rsidP="00617A61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noProof/>
                <w:sz w:val="20"/>
                <w:szCs w:val="20"/>
                <w:lang w:val="pl-PL"/>
              </w:rPr>
              <w:t>Zamawiający dopuszcza możliwość płatności częściowej za realizację określonej części zamówienia po uzgodnieniu z Zamawiającym na podstawie wystawionej faktury/rachunku.</w:t>
            </w:r>
          </w:p>
          <w:p w14:paraId="6615B14A" w14:textId="6B180AC3" w:rsidR="00560EEE" w:rsidRPr="00560EEE" w:rsidRDefault="00617A61" w:rsidP="00560EEE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/>
                <w:sz w:val="20"/>
                <w:szCs w:val="20"/>
                <w:lang w:val="pl-PL"/>
              </w:rPr>
            </w:pPr>
            <w:r w:rsidRPr="00617A61">
              <w:rPr>
                <w:noProof/>
                <w:sz w:val="20"/>
                <w:szCs w:val="20"/>
                <w:lang w:val="pl-PL"/>
              </w:rPr>
              <w:t>Wykonawca musi dysponować odpowiednim zapleczem lokalowym, technicznym oraz personelem zapewniającym wykonanie usługi z obowiązującymi normami zbiorowego żywienia i wymogami sanitarno- epidemiologicznymi. Podane zestawy muszą być przygotowane z najwyższą starannością i estetyką.</w:t>
            </w:r>
          </w:p>
          <w:p w14:paraId="03C0C4CF" w14:textId="7D74E39F" w:rsidR="00573619" w:rsidRPr="00560EEE" w:rsidRDefault="00617A61" w:rsidP="00560EEE">
            <w:pPr>
              <w:pStyle w:val="Akapitzlis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Verdana"/>
                <w:sz w:val="20"/>
                <w:szCs w:val="18"/>
                <w:lang w:eastAsia="pl-PL"/>
              </w:rPr>
            </w:pPr>
            <w:r w:rsidRPr="00560EEE">
              <w:rPr>
                <w:noProof/>
                <w:sz w:val="20"/>
                <w:szCs w:val="20"/>
                <w:lang w:val="pl-PL"/>
              </w:rPr>
              <w:t>W przypadku wypowiedzenia umowy przez uczestnika/kę szkolenia lub rezygnacji z udziału w szkoleniu Zleceniodawca powiadomi Wykonawcę o zaistniałym fakcie najpóźniej na 1 dzień przed rozpoczęciem kolejnego dnia szkolenia, skutkiem czego Zleceniobiorca zobowiązuje się do pomniejszenia zestawów (serwis kawowy) zgodnie z uaktualnionym harmonogramem (pomniejszona liczba osób x pozostałe dni szkolenia).</w:t>
            </w:r>
          </w:p>
        </w:tc>
      </w:tr>
      <w:tr w:rsidR="00573619" w:rsidRPr="00AB579C" w14:paraId="16B4AF7C" w14:textId="77777777" w:rsidTr="00CF352D">
        <w:trPr>
          <w:trHeight w:val="3818"/>
        </w:trPr>
        <w:tc>
          <w:tcPr>
            <w:tcW w:w="1006" w:type="pct"/>
            <w:shd w:val="clear" w:color="auto" w:fill="DBE5F1"/>
            <w:vAlign w:val="center"/>
          </w:tcPr>
          <w:p w14:paraId="767D797B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VI. WARUNKI UDZIAŁU W POSTĘPOWANIU WRAZ Z OPISEM DOKONYWANIA OCENY ICH SPEŁNIENIA</w:t>
            </w:r>
          </w:p>
          <w:p w14:paraId="46AA68D5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63A779DF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color w:val="000000"/>
                <w:sz w:val="20"/>
                <w:szCs w:val="20"/>
                <w:lang w:eastAsia="pl-PL"/>
              </w:rPr>
            </w:pPr>
            <w:r w:rsidRPr="00CF352D">
              <w:rPr>
                <w:rFonts w:cs="Arial"/>
                <w:b/>
                <w:color w:val="000000"/>
                <w:sz w:val="20"/>
                <w:szCs w:val="20"/>
                <w:u w:val="single"/>
                <w:lang w:eastAsia="pl-PL"/>
              </w:rPr>
              <w:t>O udzielenie zamówienia wynajmu sal</w:t>
            </w:r>
            <w:r w:rsidRPr="00CF352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mogą ubiegać się Wykonawcy, którzy:</w:t>
            </w:r>
          </w:p>
          <w:p w14:paraId="2AFB470A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E11B1C" w14:textId="77777777" w:rsidR="00CF352D" w:rsidRPr="00CF352D" w:rsidRDefault="00CF352D" w:rsidP="00CF35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CF352D"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 xml:space="preserve">Posiadają uprawnienia do wykonywania określonej działalności lub czynności, jeżeli przepisy prawa nakładają obowiązek ich posiadania. </w:t>
            </w:r>
          </w:p>
          <w:p w14:paraId="4AD9B7CB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1D6CD08C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F352D">
              <w:rPr>
                <w:rFonts w:cs="Arial"/>
                <w:i/>
                <w:color w:val="000000"/>
                <w:sz w:val="20"/>
                <w:szCs w:val="20"/>
                <w:lang w:eastAsia="pl-PL"/>
              </w:rPr>
              <w:t>Wymagane jest dołączenie stosownych dokumentów: zaświadczenia o wpisie do CEiDG / odpisu z KRS / innego dokumentu poświadczającego posiadanie uprawnień.</w:t>
            </w:r>
          </w:p>
          <w:p w14:paraId="7289509D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E0EE6BA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CB63832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596D312" w14:textId="77777777" w:rsidR="00CF352D" w:rsidRPr="00CF352D" w:rsidRDefault="00CF352D" w:rsidP="00CF35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color w:val="000000"/>
                <w:sz w:val="20"/>
                <w:szCs w:val="20"/>
                <w:lang w:eastAsia="pl-PL"/>
              </w:rPr>
            </w:pPr>
            <w:r w:rsidRPr="00CF352D">
              <w:rPr>
                <w:rFonts w:cs="Arial"/>
                <w:b/>
                <w:color w:val="000000"/>
                <w:sz w:val="20"/>
                <w:szCs w:val="20"/>
                <w:lang w:eastAsia="pl-PL"/>
              </w:rPr>
              <w:t>Dysponują zapleczem technicznym oraz osobami zdolnymi do wykonania zamówienia.</w:t>
            </w:r>
          </w:p>
          <w:p w14:paraId="2B206F69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5EC984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D659389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D9CCA7" w14:textId="77777777" w:rsidR="00CF352D" w:rsidRPr="00CF352D" w:rsidRDefault="00CF352D" w:rsidP="00CF35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CF352D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odrzuceni.</w:t>
            </w:r>
          </w:p>
          <w:p w14:paraId="1C8E35DA" w14:textId="5CDB49B5" w:rsidR="00573619" w:rsidRPr="00CF352D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3619" w:rsidRPr="00AB579C" w14:paraId="31BB68AE" w14:textId="77777777" w:rsidTr="00573619">
        <w:trPr>
          <w:trHeight w:val="978"/>
        </w:trPr>
        <w:tc>
          <w:tcPr>
            <w:tcW w:w="1006" w:type="pct"/>
            <w:shd w:val="clear" w:color="auto" w:fill="DBE5F1"/>
            <w:vAlign w:val="center"/>
          </w:tcPr>
          <w:p w14:paraId="2CBCDFDF" w14:textId="5F8E43F3" w:rsidR="00573619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VII. INFORMACJE O WYKLUCZENIU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64E52DD9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udziału w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stępowaniu wyłączone są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14:paraId="471CD4BE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a. uczestniczeniu w spółce jako wspólnik spółki cywilnej lub spółki osobowej, </w:t>
            </w:r>
          </w:p>
          <w:p w14:paraId="381A60F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14:paraId="67073C7F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14:paraId="1BA8C0A3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14:paraId="33F2E14B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07B9B6F1" w14:textId="77777777" w:rsidR="0057361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W związku z powyższym Wykonawca jest zobowiązany do popisania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stosownego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oś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wiadczenia, określonego w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załą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czniku nr 2 do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zapytania ofertowego. </w:t>
            </w:r>
          </w:p>
          <w:p w14:paraId="7AABF3F8" w14:textId="77777777" w:rsidR="00573619" w:rsidRPr="00F92B97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Oferenci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, którzy nie podpiszą ww. oświadczenia zostaną odrzuceni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73619" w:rsidRPr="00AB579C" w14:paraId="35B5CAEB" w14:textId="77777777" w:rsidTr="00573619">
        <w:trPr>
          <w:trHeight w:val="751"/>
        </w:trPr>
        <w:tc>
          <w:tcPr>
            <w:tcW w:w="1006" w:type="pct"/>
            <w:shd w:val="clear" w:color="auto" w:fill="DBE5F1"/>
            <w:vAlign w:val="center"/>
          </w:tcPr>
          <w:p w14:paraId="7DABB126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EB80C1F" w14:textId="62B551C4" w:rsidR="00573619" w:rsidRPr="00AB579C" w:rsidRDefault="00532DBA" w:rsidP="003B6309">
            <w:pPr>
              <w:pStyle w:val="Default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Zamawiający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nie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 </w:t>
            </w:r>
            <w:r w:rsidR="0057361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dopuszcza możliwości składania ofert częściowych</w:t>
            </w:r>
            <w:r w:rsidR="003B6309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573619" w:rsidRPr="00AB579C" w14:paraId="6D7DED38" w14:textId="77777777" w:rsidTr="00573619">
        <w:tc>
          <w:tcPr>
            <w:tcW w:w="1006" w:type="pct"/>
            <w:shd w:val="clear" w:color="auto" w:fill="DBE5F1"/>
            <w:vAlign w:val="center"/>
          </w:tcPr>
          <w:p w14:paraId="1A36620E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35C6DE8" w14:textId="3F43367E" w:rsidR="00573619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Przedmiot zamówienia będzie realizowa</w:t>
            </w:r>
            <w:r w:rsidR="00532D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ny od dnia </w:t>
            </w:r>
            <w:r w:rsidR="00C22379">
              <w:rPr>
                <w:rFonts w:ascii="Calibri" w:hAnsi="Calibri" w:cs="Calibri"/>
                <w:color w:val="auto"/>
                <w:sz w:val="20"/>
                <w:szCs w:val="20"/>
              </w:rPr>
              <w:t>17 kwietnia 2017</w:t>
            </w:r>
            <w:r w:rsidR="00C22379"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r. </w:t>
            </w:r>
            <w:r w:rsidR="00532DBA">
              <w:rPr>
                <w:rFonts w:ascii="Calibri" w:hAnsi="Calibri" w:cs="Calibri"/>
                <w:color w:val="auto"/>
                <w:sz w:val="20"/>
                <w:szCs w:val="20"/>
              </w:rPr>
              <w:t>do 31 sierpnia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2017 r.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poszczególne dni wskazane przez Zamawiającego w szczegółowym harmonogramie. </w:t>
            </w:r>
          </w:p>
          <w:p w14:paraId="7BF1274F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573619" w:rsidRPr="00AB579C" w14:paraId="1E6E4758" w14:textId="77777777" w:rsidTr="00573619">
        <w:tc>
          <w:tcPr>
            <w:tcW w:w="1006" w:type="pct"/>
            <w:shd w:val="clear" w:color="auto" w:fill="DBE5F1"/>
            <w:vAlign w:val="center"/>
          </w:tcPr>
          <w:p w14:paraId="1302705D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3994" w:type="pct"/>
            <w:shd w:val="clear" w:color="auto" w:fill="auto"/>
          </w:tcPr>
          <w:p w14:paraId="22CEA897" w14:textId="77777777" w:rsidR="00D856A8" w:rsidRPr="00AB579C" w:rsidRDefault="00D856A8" w:rsidP="00D856A8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powi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nna być złożona (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pocztą, kurierem lub osobiście;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decyduje data wpływu) do dnia </w:t>
            </w:r>
            <w:r>
              <w:rPr>
                <w:rFonts w:ascii="Calibri" w:hAnsi="Calibri" w:cs="Calibri"/>
                <w:sz w:val="20"/>
                <w:szCs w:val="20"/>
              </w:rPr>
              <w:t>14.04.2017 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formie pisemnej w siedzibie: Business School H.Polak M.Polak sp. jawna w Warszawie, ul. Bagatela 13, 00-585 Warszawa w zamkniętej kopercie z dopiskiem:</w:t>
            </w:r>
          </w:p>
          <w:p w14:paraId="6D2661A6" w14:textId="72660417" w:rsidR="00D856A8" w:rsidRDefault="00D856A8" w:rsidP="00D856A8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„Oferta na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catering– IRC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lub </w:t>
            </w:r>
            <w:r w:rsidRPr="00846301">
              <w:rPr>
                <w:rFonts w:ascii="inherit" w:hAnsi="inherit"/>
                <w:color w:val="767676"/>
                <w:sz w:val="27"/>
                <w:szCs w:val="27"/>
              </w:rPr>
              <w:t xml:space="preserve"> </w:t>
            </w:r>
            <w:r w:rsidRPr="00846301">
              <w:rPr>
                <w:rFonts w:ascii="Calibri" w:hAnsi="Calibri"/>
                <w:color w:val="auto"/>
                <w:sz w:val="20"/>
                <w:szCs w:val="20"/>
              </w:rPr>
              <w:t>w formie elektronicznej na adres e-mail: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EF694D">
                <w:rPr>
                  <w:rStyle w:val="Hipercze"/>
                  <w:rFonts w:ascii="Calibri" w:hAnsi="Calibri"/>
                  <w:sz w:val="20"/>
                  <w:szCs w:val="20"/>
                </w:rPr>
                <w:t>hanna.polak@business-school.pl</w:t>
              </w:r>
            </w:hyperlink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14:paraId="747D115E" w14:textId="77777777" w:rsidR="00D856A8" w:rsidRPr="00AB579C" w:rsidRDefault="00D856A8" w:rsidP="00D856A8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Oferta przesłana mailowo ma być dodatkowo złożona w formie pisemnej / papierowej w wersji tożsamej do mailowej, najpóźniej do dnia  15.04.2017 r. do godz. 10:00</w:t>
            </w:r>
          </w:p>
          <w:p w14:paraId="3218614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C57D772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MUSI ZAWIERAĆ NASTEPUJĄCE ELEMENTY: </w:t>
            </w:r>
          </w:p>
          <w:p w14:paraId="00F132A5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40308BBB" w14:textId="77777777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Formularz ofertowy stanowiący załącznik nr 1 do zapytania ofertowego, </w:t>
            </w:r>
          </w:p>
          <w:p w14:paraId="216D49B9" w14:textId="6A926B71" w:rsidR="00573619" w:rsidRPr="00B53829" w:rsidRDefault="00573619" w:rsidP="00573619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2 - 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>Oświadczenie o braku powiązań kapitałowych i osobowych z Zamawi</w:t>
            </w:r>
            <w:r w:rsidR="00CA6C33">
              <w:rPr>
                <w:rFonts w:cs="Arial"/>
                <w:color w:val="000000"/>
                <w:sz w:val="20"/>
                <w:szCs w:val="20"/>
                <w:lang w:eastAsia="pl-PL"/>
              </w:rPr>
              <w:t>ającym.</w:t>
            </w:r>
          </w:p>
          <w:p w14:paraId="00038B1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FAED42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14:paraId="76A9BE6A" w14:textId="77777777" w:rsidR="00573619" w:rsidRPr="00AB579C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podpisane oświadczenie o pełnej zdolności do czynności prawnych oraz korzystaniu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z pełni praw publicznych  Oferenta i osób uczestniczących w realizacji zamówienia,</w:t>
            </w:r>
          </w:p>
          <w:p w14:paraId="68FAE6C3" w14:textId="77777777" w:rsidR="00573619" w:rsidRPr="004F580B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oświadczenie o braku karalności Oferenta i osób uczestni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czących w realizacji zamówienia 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za przestępstwo umyślne,</w:t>
            </w:r>
          </w:p>
          <w:p w14:paraId="7C73A339" w14:textId="65FEAE95" w:rsidR="00573619" w:rsidRPr="00147AC4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</w:rPr>
            </w:pP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</w:t>
            </w:r>
            <w:r w:rsidR="001D65DD">
              <w:rPr>
                <w:rFonts w:ascii="Calibri" w:hAnsi="Calibri" w:cs="Calibri"/>
                <w:color w:val="auto"/>
                <w:sz w:val="20"/>
                <w:szCs w:val="20"/>
              </w:rPr>
              <w:t>a dot. zapytania ofertowego nr 1CAT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/2017</w:t>
            </w:r>
            <w:r w:rsidR="007F2BE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IRC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projekcie </w:t>
            </w:r>
            <w:r w:rsidRPr="00147AC4">
              <w:rPr>
                <w:i/>
                <w:sz w:val="20"/>
              </w:rPr>
              <w:t>„</w:t>
            </w:r>
            <w:r w:rsidR="007F2BEE">
              <w:rPr>
                <w:rFonts w:ascii="Calibri" w:hAnsi="Calibri"/>
                <w:i/>
                <w:sz w:val="20"/>
                <w:szCs w:val="20"/>
              </w:rPr>
              <w:t>Innowacyjny region częstochowski</w:t>
            </w:r>
            <w:r w:rsidRPr="004F580B">
              <w:rPr>
                <w:rFonts w:ascii="Calibri" w:hAnsi="Calibri"/>
                <w:i/>
                <w:sz w:val="20"/>
                <w:szCs w:val="20"/>
              </w:rPr>
              <w:t>”</w:t>
            </w:r>
            <w:r w:rsidRPr="004F580B">
              <w:rPr>
                <w:rFonts w:ascii="Calibri" w:hAnsi="Calibri" w:cs="Calibri"/>
                <w:color w:val="auto"/>
                <w:sz w:val="20"/>
                <w:szCs w:val="20"/>
              </w:rPr>
              <w:t>, zgodnie z ustawą z dni</w:t>
            </w:r>
            <w:r w:rsidRPr="00147AC4">
              <w:rPr>
                <w:rFonts w:ascii="Calibri" w:hAnsi="Calibri" w:cs="Calibri"/>
                <w:color w:val="auto"/>
                <w:sz w:val="20"/>
                <w:szCs w:val="20"/>
              </w:rPr>
              <w:t>a 29.08.1997 r. o ochronie danych osobowych (Dz.U. z 2002, nr 101, poz. 926 ze zm).”</w:t>
            </w:r>
          </w:p>
          <w:p w14:paraId="7B49C07B" w14:textId="77777777" w:rsidR="00573619" w:rsidRDefault="00573619" w:rsidP="00105B69">
            <w:pPr>
              <w:pStyle w:val="Default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innych dokumentów kluczowych dla post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powania.</w:t>
            </w:r>
          </w:p>
          <w:p w14:paraId="576A3BC6" w14:textId="77777777" w:rsidR="00573619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183F5F8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Ponadto,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Wykonawca ma obowiązek udowodnić, że ofertę podpisała osoba uprawniona.</w:t>
            </w:r>
          </w:p>
          <w:p w14:paraId="5E7FF92B" w14:textId="77777777" w:rsidR="00573619" w:rsidRPr="00AB579C" w:rsidRDefault="00573619" w:rsidP="00573619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86CAC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wraz z załącznikami powinna być trwale spięta oraz podpisana przez oso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bę upoważnioną do reprezentacji oraz parafowana na każdej stronie.</w:t>
            </w:r>
          </w:p>
          <w:p w14:paraId="441EEEB1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B7DC6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wyłącznie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 e-mail. </w:t>
            </w:r>
          </w:p>
          <w:p w14:paraId="359069E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03B021C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14:paraId="72CC9B13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E661CDE" w14:textId="77777777" w:rsidR="00573619" w:rsidRPr="00AB579C" w:rsidRDefault="00573619" w:rsidP="0057361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</w:tc>
      </w:tr>
      <w:tr w:rsidR="00573619" w:rsidRPr="00AB579C" w14:paraId="0559BCA9" w14:textId="77777777" w:rsidTr="00573619">
        <w:tc>
          <w:tcPr>
            <w:tcW w:w="1006" w:type="pct"/>
            <w:shd w:val="clear" w:color="auto" w:fill="DBE5F1"/>
            <w:vAlign w:val="center"/>
          </w:tcPr>
          <w:p w14:paraId="07B3B484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3994" w:type="pct"/>
            <w:shd w:val="clear" w:color="auto" w:fill="auto"/>
          </w:tcPr>
          <w:p w14:paraId="1420F29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przyczyny, także w części /w podziale na zadania/. </w:t>
            </w:r>
          </w:p>
          <w:p w14:paraId="4F082F86" w14:textId="77777777" w:rsidR="00573619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141441" w14:textId="77777777" w:rsidR="00573619" w:rsidRPr="00AB579C" w:rsidRDefault="00573619" w:rsidP="005736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4076BA9B" w14:textId="77777777" w:rsidTr="00573619">
        <w:tc>
          <w:tcPr>
            <w:tcW w:w="1006" w:type="pct"/>
            <w:shd w:val="clear" w:color="auto" w:fill="DBE5F1"/>
            <w:vAlign w:val="center"/>
          </w:tcPr>
          <w:p w14:paraId="5EA757F7" w14:textId="77777777" w:rsidR="00573619" w:rsidRPr="00145734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XIII. </w:t>
            </w:r>
            <w:r w:rsidRPr="00145734">
              <w:rPr>
                <w:rFonts w:ascii="Calibri" w:hAnsi="Calibri"/>
                <w:b/>
                <w:sz w:val="20"/>
                <w:szCs w:val="20"/>
                <w:lang w:eastAsia="en-US"/>
              </w:rPr>
              <w:t>KRYTERIA WYBORU OFERTY</w:t>
            </w:r>
          </w:p>
          <w:p w14:paraId="54E67DE3" w14:textId="77777777" w:rsidR="00573619" w:rsidRPr="00B4344E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14:paraId="29786188" w14:textId="3DF6CE23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Kryt</w:t>
            </w:r>
            <w:r w:rsidR="00E47986">
              <w:rPr>
                <w:rFonts w:ascii="Calibri" w:hAnsi="Calibri" w:cs="Calibri"/>
                <w:color w:val="auto"/>
                <w:sz w:val="20"/>
                <w:szCs w:val="20"/>
              </w:rPr>
              <w:t>eria wyboru oferty to: cena.</w:t>
            </w:r>
          </w:p>
          <w:p w14:paraId="0A425FBF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5FE4D9" w14:textId="4A9D405C" w:rsidR="00573619" w:rsidRPr="00B14822" w:rsidRDefault="00E47986" w:rsidP="00105B69">
            <w:pPr>
              <w:pStyle w:val="Default"/>
              <w:numPr>
                <w:ilvl w:val="0"/>
                <w:numId w:val="5"/>
              </w:numPr>
              <w:ind w:left="1130" w:hanging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Cena: 0% -10</w:t>
            </w:r>
            <w:r w:rsidR="0057361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  <w:r w:rsidR="00573619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%,</w:t>
            </w:r>
          </w:p>
          <w:p w14:paraId="0CDB3718" w14:textId="77777777" w:rsidR="00573619" w:rsidRDefault="00573619" w:rsidP="00573619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87324">
              <w:rPr>
                <w:rFonts w:ascii="Calibri" w:eastAsia="Calibri" w:hAnsi="Calibri"/>
                <w:sz w:val="20"/>
                <w:szCs w:val="20"/>
                <w:u w:val="single"/>
              </w:rPr>
              <w:t>Kryterium Cena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(C)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będzie oceniane </w:t>
            </w:r>
            <w:r>
              <w:rPr>
                <w:rFonts w:ascii="Calibri" w:eastAsia="Calibri" w:hAnsi="Calibri"/>
                <w:sz w:val="20"/>
                <w:szCs w:val="20"/>
              </w:rPr>
              <w:t>w wyniku porównania najniższej ofertowanej ceny (Cmin) z ceną podaną w ocenianej ofercie (Coof), tj:</w:t>
            </w:r>
          </w:p>
          <w:p w14:paraId="50DD5A86" w14:textId="57CC9A91" w:rsidR="00573619" w:rsidRPr="005B731B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1482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E47986">
              <w:rPr>
                <w:rFonts w:ascii="Calibri" w:eastAsia="Calibri" w:hAnsi="Calibri"/>
                <w:bCs/>
                <w:sz w:val="20"/>
                <w:szCs w:val="20"/>
              </w:rPr>
              <w:t>C = Cmin. / Coof. x 10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0</w:t>
            </w:r>
            <w:r w:rsidRPr="00B14822">
              <w:rPr>
                <w:rFonts w:ascii="Calibri" w:eastAsia="Calibri" w:hAnsi="Calibri"/>
                <w:bCs/>
                <w:sz w:val="20"/>
                <w:szCs w:val="20"/>
              </w:rPr>
              <w:t>%</w:t>
            </w:r>
          </w:p>
          <w:p w14:paraId="56E6B978" w14:textId="77777777" w:rsidR="00573619" w:rsidRPr="005B731B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6C6614EC" w14:textId="2FDA86FB" w:rsidR="00573619" w:rsidRDefault="00573619" w:rsidP="00573619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w ofercie musi być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podana w </w:t>
            </w:r>
            <w:r>
              <w:rPr>
                <w:rFonts w:ascii="Calibri" w:eastAsia="Calibri" w:hAnsi="Calibri"/>
                <w:sz w:val="20"/>
                <w:szCs w:val="20"/>
              </w:rPr>
              <w:t>walucie polskiej i być ceną brutto, tzn. obejmować wszystkie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należ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ne podatki,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>obciąż</w:t>
            </w:r>
            <w:r>
              <w:rPr>
                <w:rFonts w:ascii="Calibri" w:eastAsia="Calibri" w:hAnsi="Calibri"/>
                <w:sz w:val="20"/>
                <w:szCs w:val="20"/>
              </w:rPr>
              <w:t>enia i koszty.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Of</w:t>
            </w:r>
            <w:r w:rsidR="00E47986">
              <w:rPr>
                <w:rFonts w:ascii="Calibri" w:eastAsia="Calibri" w:hAnsi="Calibri"/>
                <w:sz w:val="20"/>
                <w:szCs w:val="20"/>
              </w:rPr>
              <w:t>erent może uzyskać maksymalnie 10</w:t>
            </w:r>
            <w:r>
              <w:rPr>
                <w:rFonts w:ascii="Calibri" w:eastAsia="Calibri" w:hAnsi="Calibri"/>
                <w:sz w:val="20"/>
                <w:szCs w:val="20"/>
              </w:rPr>
              <w:t>0%.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5A606E5D" w14:textId="77777777" w:rsidR="00573619" w:rsidRPr="00B4344E" w:rsidRDefault="00573619" w:rsidP="00E4798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3619" w:rsidRPr="00AB579C" w14:paraId="37FD3D61" w14:textId="77777777" w:rsidTr="00573619">
        <w:tc>
          <w:tcPr>
            <w:tcW w:w="1006" w:type="pct"/>
            <w:shd w:val="clear" w:color="auto" w:fill="DBE5F1"/>
            <w:vAlign w:val="center"/>
          </w:tcPr>
          <w:p w14:paraId="25E1AE77" w14:textId="77777777" w:rsidR="00573619" w:rsidRPr="00AB579C" w:rsidRDefault="00573619" w:rsidP="0057361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14:paraId="5DEEE31F" w14:textId="77777777" w:rsidR="00573619" w:rsidRDefault="00573619" w:rsidP="00573619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4" w:type="pct"/>
            <w:shd w:val="clear" w:color="auto" w:fill="auto"/>
          </w:tcPr>
          <w:p w14:paraId="308BF893" w14:textId="33613A8E" w:rsidR="00573619" w:rsidRPr="009B2BE8" w:rsidRDefault="00573619" w:rsidP="0057361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Ocena ofert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632E7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planowana jest na dzień 15  kwietnia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2017 r.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tym dniu zostanie ogłoszony wybór najkorzystniejszej oferty </w:t>
            </w:r>
            <w:r>
              <w:t xml:space="preserve"> </w:t>
            </w:r>
            <w:r w:rsidRPr="00F26355">
              <w:rPr>
                <w:rFonts w:ascii="Calibri" w:hAnsi="Calibri"/>
                <w:sz w:val="20"/>
                <w:szCs w:val="20"/>
              </w:rPr>
              <w:t xml:space="preserve">na stronie internetowej Zamawiającego </w:t>
            </w:r>
            <w:hyperlink r:id="rId10" w:history="1">
              <w:r w:rsidRPr="005821AB">
                <w:rPr>
                  <w:rStyle w:val="Hipercze"/>
                  <w:rFonts w:ascii="Calibri" w:hAnsi="Calibri"/>
                  <w:sz w:val="20"/>
                  <w:szCs w:val="20"/>
                </w:rPr>
                <w:t>www.business-school.pl</w:t>
              </w:r>
            </w:hyperlink>
            <w:r w:rsidR="00B529B3">
              <w:rPr>
                <w:rFonts w:ascii="Calibri" w:hAnsi="Calibri"/>
                <w:sz w:val="20"/>
                <w:szCs w:val="20"/>
              </w:rPr>
              <w:t>.</w:t>
            </w:r>
          </w:p>
          <w:p w14:paraId="04CBF0DA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EE39FAF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Termin ogłoszenia wyboru oferty może zostać przełożony o czym oferenci zostaną powiadomieni za pośrednictwem strony Internetowej Zam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awiającego </w:t>
            </w:r>
            <w:hyperlink r:id="rId11" w:history="1">
              <w:r w:rsidRPr="001A3E1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www.business-school.pl</w:t>
              </w:r>
            </w:hyperlink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D71B0C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D9873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4C8482FD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2A1F5E3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14:paraId="6A62AE00" w14:textId="77777777" w:rsidR="00573619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BA1A1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14:paraId="0C884B10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3B462B4" w14:textId="60D527DD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przekazani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1B19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szczegółowego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terminu realizacji zadania z 2-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dniowym wyprzedzeniem, przy czym liczą się dni kalendarzowe.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A3B6E95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0DFFC6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Ocenie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merytorycznej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podlegają tylko oferty spełniające kryteria formalne. W przypadku braku załączonych do oferty Wykon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awcy wymaganych niniejszym zapytaniem ofertowym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dokumentów, Zamawiający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ofertę odrzuca.</w:t>
            </w:r>
          </w:p>
          <w:p w14:paraId="351A513B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DAB197A" w14:textId="77777777" w:rsidR="00573619" w:rsidRPr="00AB579C" w:rsidRDefault="00573619" w:rsidP="0057361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573619" w:rsidRPr="00AB579C" w14:paraId="74B0662D" w14:textId="77777777" w:rsidTr="00573619">
        <w:tc>
          <w:tcPr>
            <w:tcW w:w="1006" w:type="pct"/>
            <w:shd w:val="clear" w:color="auto" w:fill="DBE5F1"/>
            <w:vAlign w:val="center"/>
          </w:tcPr>
          <w:p w14:paraId="092886D6" w14:textId="77777777" w:rsidR="00573619" w:rsidRPr="00AB579C" w:rsidRDefault="00573619" w:rsidP="00573619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994" w:type="pct"/>
            <w:shd w:val="clear" w:color="auto" w:fill="auto"/>
          </w:tcPr>
          <w:p w14:paraId="72C975FD" w14:textId="77777777" w:rsidR="00573619" w:rsidRPr="00261DCD" w:rsidRDefault="00573619" w:rsidP="005736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14:paraId="0EF0BCA7" w14:textId="77777777" w:rsidR="00632E71" w:rsidRDefault="00632E71" w:rsidP="00632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974BE">
              <w:rPr>
                <w:rFonts w:cs="Arial"/>
                <w:color w:val="000000"/>
                <w:sz w:val="20"/>
                <w:szCs w:val="20"/>
                <w:lang w:eastAsia="pl-PL"/>
              </w:rPr>
              <w:t>1.</w:t>
            </w:r>
            <w:r w:rsidRPr="00261DC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ramach zamówienia nie ma możliwości składania ofert wariantowych. </w:t>
            </w:r>
          </w:p>
          <w:p w14:paraId="44820133" w14:textId="77777777" w:rsidR="00632E71" w:rsidRPr="00261DCD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2.W przypadku, gdy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Zamawiający </w:t>
            </w:r>
            <w:r>
              <w:rPr>
                <w:rFonts w:cs="Arial"/>
                <w:sz w:val="20"/>
                <w:szCs w:val="20"/>
                <w:lang w:eastAsia="pl-PL"/>
              </w:rPr>
              <w:t>uzna,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iż wycena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oferty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zawiera rażąco niską cenę w stosunku do przedmiotu zamówienia</w:t>
            </w:r>
            <w:r>
              <w:rPr>
                <w:rFonts w:cs="Arial"/>
                <w:sz w:val="20"/>
                <w:szCs w:val="20"/>
                <w:lang w:eastAsia="pl-PL"/>
              </w:rPr>
              <w:t>, Zamawiający zwróci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się do Wykonawcy z wnioskiem o wyjaśnienie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wyznaczonym terminie.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Cenę uznaje się za rażąco niską, jeżeli jest niższa o co najmniej 30% od szacowanej wartości zamówienia lub średniej arytmetycznej cen wszystkich złożonych ofert.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Zamawiający odrzuci ofertę W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ykonawcy, który nie złożył wyjaśnień lub jeżeli dokonana ocena wyjaśnień wraz z dostarczonymi dowodami potwierdza, że oferta zawiera rażąco niską cenę w stosunku do przedmiotu zamówienia. </w:t>
            </w:r>
          </w:p>
          <w:p w14:paraId="4A74DF26" w14:textId="77777777" w:rsidR="00632E71" w:rsidRPr="00261DCD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4F7C6A"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Zamawiający zastrzega sobie prawo do weryfikacji prawdziwości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oferty, </w:t>
            </w:r>
            <w:r w:rsidRPr="009C714D">
              <w:rPr>
                <w:rFonts w:cs="Arial"/>
                <w:bCs/>
                <w:sz w:val="20"/>
                <w:szCs w:val="20"/>
                <w:lang w:eastAsia="pl-PL"/>
              </w:rPr>
              <w:t xml:space="preserve"> w tym poprzez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weryfikację potencjału technicznego.</w:t>
            </w:r>
          </w:p>
          <w:p w14:paraId="00A1A042" w14:textId="77777777" w:rsidR="00632E71" w:rsidRPr="00261DCD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Wykonawca związany jest ofertą przez okres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30 dni od terminu złożenia oferty. </w:t>
            </w:r>
          </w:p>
          <w:p w14:paraId="538DA339" w14:textId="77777777" w:rsidR="00632E71" w:rsidRPr="00B26655" w:rsidRDefault="00632E71" w:rsidP="00632E71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5.</w:t>
            </w:r>
            <w:r w:rsidRPr="004F7C6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7C6A">
              <w:rPr>
                <w:sz w:val="20"/>
                <w:szCs w:val="20"/>
              </w:rPr>
              <w:t xml:space="preserve">Zajęcia mogą </w:t>
            </w:r>
            <w:r>
              <w:rPr>
                <w:sz w:val="20"/>
                <w:szCs w:val="20"/>
              </w:rPr>
              <w:t xml:space="preserve">odbywać się równolegle, </w:t>
            </w:r>
            <w:r w:rsidRPr="004F7C6A">
              <w:rPr>
                <w:sz w:val="20"/>
                <w:szCs w:val="20"/>
              </w:rPr>
              <w:t xml:space="preserve"> w podzial</w:t>
            </w:r>
            <w:r>
              <w:rPr>
                <w:sz w:val="20"/>
                <w:szCs w:val="20"/>
              </w:rPr>
              <w:t xml:space="preserve">e na poszczególne typy wsparcia. </w:t>
            </w:r>
          </w:p>
          <w:p w14:paraId="7BBB91BA" w14:textId="77777777" w:rsidR="00632E71" w:rsidRPr="00D4170F" w:rsidRDefault="00632E71" w:rsidP="00632E71">
            <w:pPr>
              <w:pStyle w:val="Bezodstpw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D4170F">
              <w:rPr>
                <w:rFonts w:cs="Arial"/>
                <w:sz w:val="20"/>
                <w:szCs w:val="2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14:paraId="65D297EF" w14:textId="77777777" w:rsidR="00632E71" w:rsidRPr="00261DCD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7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Każdy Oferent /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, niezależnie od tego czy prowadzi czy nie prowadzi działalności gospodarczej,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ofercie podaje cenę brutto, tj. zawierającą pełny koszt ponoszony przez Zamawiającego. Oznacza to, że w przypadku firm zawiera podatek VAT.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B1BA655" w14:textId="77777777" w:rsidR="00632E71" w:rsidRPr="00261DCD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Wszelkie rozliczenia między Zamawiającym a Wykonawcą dokonywane będą w złotych polskich. </w:t>
            </w:r>
          </w:p>
          <w:p w14:paraId="4EC8E40B" w14:textId="77777777" w:rsidR="00632E71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9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. Zapłata za zrealizowaną usługę nastąpi na podstawie sporządzonej prze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z Wykonawcę faktury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, maksymalni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e w terminie 60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sześćdziesięciu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) dni od dnia doręczenia Zamawiającemu faktury</w:t>
            </w:r>
            <w:r w:rsidRPr="00261DCD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14:paraId="0BE159AF" w14:textId="33C917BB" w:rsidR="00632E71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10. Dodatkowo, termin zapłaty może być wydłużony, w przypadku nie otrzymania  przez Zamawiającego transzy z</w:t>
            </w:r>
            <w:r w:rsidR="00C73E5E">
              <w:rPr>
                <w:rFonts w:cs="Arial"/>
                <w:sz w:val="20"/>
                <w:szCs w:val="20"/>
                <w:lang w:eastAsia="pl-PL"/>
              </w:rPr>
              <w:t xml:space="preserve"> Wojewódzkiego Urzędu Pracy w Katowicach</w:t>
            </w:r>
            <w:r>
              <w:rPr>
                <w:rFonts w:cs="Arial"/>
                <w:sz w:val="20"/>
                <w:szCs w:val="20"/>
                <w:lang w:eastAsia="pl-PL"/>
              </w:rPr>
              <w:t>.  Z tego tytułu nie należą się Wykonawcy żadne odsetki za zwłokę.</w:t>
            </w:r>
          </w:p>
          <w:p w14:paraId="5F3A4053" w14:textId="77777777" w:rsidR="00632E71" w:rsidRDefault="00632E71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FD5455">
              <w:rPr>
                <w:sz w:val="20"/>
                <w:szCs w:val="20"/>
              </w:rPr>
              <w:t>Zamawiający jest uprawniony do poprawienia w tekście oferty oczywistych omyłek pisarskich, niezwłocznie zawiadamiając</w:t>
            </w:r>
            <w:r>
              <w:rPr>
                <w:sz w:val="20"/>
                <w:szCs w:val="20"/>
              </w:rPr>
              <w:t xml:space="preserve"> </w:t>
            </w:r>
            <w:r w:rsidRPr="00FD5455">
              <w:rPr>
                <w:sz w:val="20"/>
                <w:szCs w:val="20"/>
              </w:rPr>
              <w:t xml:space="preserve">o tym danego Oferenta.. </w:t>
            </w:r>
          </w:p>
          <w:p w14:paraId="76C67930" w14:textId="2D5186C8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12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</w:t>
            </w:r>
          </w:p>
          <w:p w14:paraId="37241CD3" w14:textId="130CA259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braku możliwości realizowania umowy na rzecz Zamawiającego w ustalonej w umowie ilości </w:t>
            </w:r>
            <w:r w:rsidR="00632E71">
              <w:rPr>
                <w:rFonts w:cs="Arial"/>
                <w:sz w:val="20"/>
                <w:szCs w:val="20"/>
                <w:lang w:eastAsia="pl-PL"/>
              </w:rPr>
              <w:t>zestawów</w:t>
            </w:r>
          </w:p>
          <w:p w14:paraId="7F72A430" w14:textId="6560EED4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realizowania przez Wykonawcę umowy niezgodnie z harmonogramem, tj. </w:t>
            </w:r>
            <w:r w:rsidR="00632E71">
              <w:rPr>
                <w:rFonts w:cs="Arial"/>
                <w:sz w:val="20"/>
                <w:szCs w:val="20"/>
                <w:lang w:eastAsia="pl-PL"/>
              </w:rPr>
              <w:t>brak</w:t>
            </w:r>
            <w:r>
              <w:rPr>
                <w:rFonts w:cs="Arial"/>
                <w:sz w:val="20"/>
                <w:szCs w:val="20"/>
                <w:lang w:eastAsia="pl-PL"/>
              </w:rPr>
              <w:t>u dostarczenia zestawu</w:t>
            </w:r>
            <w:r w:rsidR="00632E71">
              <w:rPr>
                <w:rFonts w:cs="Arial"/>
                <w:sz w:val="20"/>
                <w:szCs w:val="20"/>
                <w:lang w:eastAsia="pl-PL"/>
              </w:rPr>
              <w:t xml:space="preserve"> w wyznaczone miejsce i o wyznaczonej godzinie</w:t>
            </w:r>
          </w:p>
          <w:p w14:paraId="6C11C7F6" w14:textId="4C3EBA2F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dotyczących jakości świadczonej usługi. </w:t>
            </w:r>
          </w:p>
          <w:p w14:paraId="01311265" w14:textId="45EDDC6D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16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zastrzega sobie możliwość potrącenia naliczonych kar umownych z wynagrodzenia Wykonawcy. </w:t>
            </w:r>
          </w:p>
          <w:p w14:paraId="529B6111" w14:textId="7357CCE8" w:rsidR="00632E71" w:rsidRPr="009C714D" w:rsidRDefault="00C73E5E" w:rsidP="00632E71">
            <w:pPr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17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</w:t>
            </w:r>
            <w:r w:rsidR="00632E71" w:rsidRPr="009C714D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oraz pokrycia wszelkich kosztów poniesionych </w:t>
            </w:r>
            <w:r w:rsidR="00632E71">
              <w:rPr>
                <w:rFonts w:cs="Arial"/>
                <w:sz w:val="20"/>
                <w:szCs w:val="20"/>
                <w:lang w:eastAsia="pl-PL"/>
              </w:rPr>
              <w:t>przez Zamawiającego w związku z zamówieniem usługi cateringu u podmiotu trzeciego</w:t>
            </w:r>
          </w:p>
          <w:p w14:paraId="6CA79949" w14:textId="24683179" w:rsidR="00573619" w:rsidRPr="00C73E5E" w:rsidRDefault="00C73E5E" w:rsidP="00632E71">
            <w:pPr>
              <w:pStyle w:val="Default"/>
              <w:spacing w:after="15"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3E5E">
              <w:rPr>
                <w:rFonts w:asciiTheme="minorHAnsi" w:hAnsiTheme="minorHAnsi"/>
                <w:sz w:val="20"/>
                <w:szCs w:val="20"/>
              </w:rPr>
              <w:t>18</w:t>
            </w:r>
            <w:r w:rsidR="00632E71" w:rsidRPr="00C73E5E">
              <w:rPr>
                <w:rFonts w:asciiTheme="minorHAnsi" w:hAnsiTheme="minorHAnsi"/>
                <w:sz w:val="20"/>
                <w:szCs w:val="20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 w zakresie jakości i terminowości świadczonych usług, a także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14:paraId="2E4CB27A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F67BBF9" w14:textId="77777777" w:rsidR="00573619" w:rsidRDefault="00573619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FB4B31C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248060C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01CE222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F1C2225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556BF96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C007E4F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9FA8BF7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BD878E4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AA2ADD3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DF3602D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CBD8719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DF4A15F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CDFAACD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BA86CE4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7662850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5257BD4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A0C23AC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EC1450B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7827C62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3EA76B8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4D956BF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0E1B86E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E6CFBAC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5FFD9AA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34E2E98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95E3CE9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7F537941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05F9ECF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F5C5021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037ACF2B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196A5B8C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046C2CF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5AC3479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A65E56A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421EFD15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39DFE5D9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5D8179CA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2CA38ED9" w14:textId="77777777" w:rsidR="0048355B" w:rsidRDefault="0048355B" w:rsidP="00573619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14:paraId="61B34467" w14:textId="77777777" w:rsidR="00573619" w:rsidRDefault="00573619" w:rsidP="00A020F7">
      <w:pPr>
        <w:pStyle w:val="Default"/>
        <w:spacing w:line="276" w:lineRule="auto"/>
        <w:rPr>
          <w:i/>
          <w:sz w:val="20"/>
          <w:szCs w:val="20"/>
        </w:rPr>
      </w:pPr>
    </w:p>
    <w:p w14:paraId="3553FD42" w14:textId="198E6062" w:rsidR="00573619" w:rsidRDefault="00573619" w:rsidP="00573619">
      <w:pPr>
        <w:pStyle w:val="Default"/>
        <w:spacing w:line="276" w:lineRule="auto"/>
        <w:jc w:val="right"/>
        <w:rPr>
          <w:bCs/>
          <w:i/>
          <w:sz w:val="20"/>
          <w:szCs w:val="20"/>
        </w:rPr>
      </w:pPr>
      <w:r w:rsidRPr="00AB579C">
        <w:rPr>
          <w:i/>
          <w:sz w:val="20"/>
          <w:szCs w:val="20"/>
        </w:rPr>
        <w:lastRenderedPageBreak/>
        <w:t xml:space="preserve">Załącznik nr 1 do zapytania ofertowego nr </w:t>
      </w:r>
      <w:r w:rsidR="001362E5">
        <w:rPr>
          <w:rFonts w:ascii="Calibri" w:hAnsi="Calibri" w:cs="Calibri"/>
          <w:color w:val="auto"/>
          <w:sz w:val="20"/>
          <w:szCs w:val="20"/>
        </w:rPr>
        <w:t xml:space="preserve">1CAT/2017 </w:t>
      </w:r>
      <w:r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72279EA5" w14:textId="77777777" w:rsidR="00573619" w:rsidRPr="00AB579C" w:rsidRDefault="00573619" w:rsidP="00573619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</w:p>
    <w:p w14:paraId="74FE1FB1" w14:textId="77777777" w:rsidR="00573619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5412BDF7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AB579C">
        <w:rPr>
          <w:rFonts w:eastAsia="Times New Roman"/>
          <w:b/>
          <w:bCs/>
          <w:sz w:val="20"/>
          <w:szCs w:val="20"/>
        </w:rPr>
        <w:t>Wzór formularza oferty cenowej</w:t>
      </w:r>
      <w:r w:rsidRPr="00AB579C">
        <w:rPr>
          <w:rFonts w:eastAsia="Times New Roman"/>
          <w:sz w:val="20"/>
          <w:szCs w:val="20"/>
        </w:rPr>
        <w:t> </w:t>
      </w:r>
    </w:p>
    <w:p w14:paraId="6E0E7F86" w14:textId="77777777" w:rsidR="00573619" w:rsidRPr="00AB579C" w:rsidRDefault="00573619" w:rsidP="0057361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3D3F2CDE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3BA91DC9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61E87964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14:paraId="2E85D535" w14:textId="77777777" w:rsidR="00573619" w:rsidRPr="00AB579C" w:rsidRDefault="00573619" w:rsidP="00573619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   /pieczęć lub dane Wykonawcy/</w:t>
      </w:r>
    </w:p>
    <w:p w14:paraId="5F5130F6" w14:textId="77777777" w:rsidR="00573619" w:rsidRPr="00AB579C" w:rsidRDefault="00573619" w:rsidP="00573619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14:paraId="48D03DFC" w14:textId="7995EB45" w:rsidR="00573619" w:rsidRPr="004210CF" w:rsidRDefault="00573619" w:rsidP="0057361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4210CF">
        <w:rPr>
          <w:rFonts w:eastAsia="Times New Roman"/>
          <w:sz w:val="20"/>
          <w:szCs w:val="20"/>
        </w:rPr>
        <w:t>W odpowiedzi na zap</w:t>
      </w:r>
      <w:r w:rsidR="00712F53">
        <w:rPr>
          <w:rFonts w:eastAsia="Times New Roman"/>
          <w:sz w:val="20"/>
          <w:szCs w:val="20"/>
        </w:rPr>
        <w:t>ytanie ofertowe nr 1CAT/</w:t>
      </w:r>
      <w:r>
        <w:rPr>
          <w:rFonts w:eastAsia="Times New Roman"/>
          <w:sz w:val="20"/>
          <w:szCs w:val="20"/>
        </w:rPr>
        <w:t>2017</w:t>
      </w:r>
      <w:r w:rsidR="00AC63B3">
        <w:rPr>
          <w:rFonts w:eastAsia="Times New Roman"/>
          <w:sz w:val="20"/>
          <w:szCs w:val="20"/>
        </w:rPr>
        <w:t xml:space="preserve"> IRC</w:t>
      </w:r>
      <w:r w:rsidRPr="004210CF">
        <w:rPr>
          <w:rFonts w:eastAsia="Times New Roman"/>
          <w:sz w:val="20"/>
          <w:szCs w:val="20"/>
        </w:rPr>
        <w:t xml:space="preserve"> na</w:t>
      </w:r>
      <w:r w:rsidR="00712F53">
        <w:rPr>
          <w:rFonts w:eastAsia="Times New Roman"/>
          <w:sz w:val="20"/>
          <w:szCs w:val="20"/>
        </w:rPr>
        <w:t xml:space="preserve"> usługę cateringu</w:t>
      </w:r>
      <w:r w:rsidR="000C2C86">
        <w:rPr>
          <w:rFonts w:eastAsia="Times New Roman"/>
          <w:sz w:val="20"/>
          <w:szCs w:val="20"/>
        </w:rPr>
        <w:t xml:space="preserve"> </w:t>
      </w:r>
      <w:r w:rsidRPr="004210CF">
        <w:rPr>
          <w:rFonts w:eastAsia="Times New Roman"/>
          <w:sz w:val="20"/>
          <w:szCs w:val="20"/>
        </w:rPr>
        <w:t>w celu realizacji projektu „</w:t>
      </w:r>
      <w:r w:rsidR="00AC63B3">
        <w:rPr>
          <w:rFonts w:eastAsia="Times New Roman"/>
          <w:sz w:val="20"/>
          <w:szCs w:val="20"/>
        </w:rPr>
        <w:t>Innowacyjny Region Częstochowski</w:t>
      </w:r>
      <w:r w:rsidRPr="004210CF">
        <w:rPr>
          <w:rFonts w:eastAsia="Times New Roman"/>
          <w:sz w:val="20"/>
          <w:szCs w:val="20"/>
        </w:rPr>
        <w:t>” współfinansowanego ze środków Unii Europejskiej w ramach Europejskiego Funduszu Społecznego (</w:t>
      </w:r>
      <w:r w:rsidRPr="004210CF">
        <w:rPr>
          <w:rFonts w:cs="Arial"/>
          <w:sz w:val="20"/>
          <w:szCs w:val="20"/>
        </w:rPr>
        <w:t>Regionalny Program Operacyj</w:t>
      </w:r>
      <w:r w:rsidR="00AC63B3">
        <w:rPr>
          <w:rFonts w:cs="Arial"/>
          <w:sz w:val="20"/>
          <w:szCs w:val="20"/>
        </w:rPr>
        <w:t>ny  Województwa Śląskiego na lata 2014 - 2020</w:t>
      </w:r>
      <w:r w:rsidRPr="004210CF">
        <w:rPr>
          <w:rFonts w:eastAsia="Times New Roman"/>
          <w:sz w:val="20"/>
          <w:szCs w:val="20"/>
        </w:rPr>
        <w:t>), oferuję wykonanie powyższej usługi za cenę brutto wynoszącą:</w:t>
      </w:r>
    </w:p>
    <w:p w14:paraId="77E6C69C" w14:textId="77777777" w:rsidR="00573619" w:rsidRPr="00AB579C" w:rsidRDefault="00573619" w:rsidP="00573619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58"/>
        <w:tblW w:w="9645" w:type="dxa"/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2552"/>
        <w:gridCol w:w="1706"/>
      </w:tblGrid>
      <w:tr w:rsidR="00712F53" w:rsidRPr="00992B74" w14:paraId="7F88371D" w14:textId="77777777" w:rsidTr="0069581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97C607F" w14:textId="43F27658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38EABDE" w14:textId="0B401FC1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2B74">
              <w:rPr>
                <w:rFonts w:eastAsia="Times New Roman"/>
                <w:b/>
                <w:sz w:val="20"/>
                <w:szCs w:val="20"/>
              </w:rPr>
              <w:t xml:space="preserve">Proponowana cena za 1 zestaw </w:t>
            </w:r>
          </w:p>
          <w:p w14:paraId="43646BA5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2667D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BA2C989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2B74">
              <w:rPr>
                <w:rFonts w:eastAsia="Times New Roman"/>
                <w:b/>
                <w:sz w:val="20"/>
                <w:szCs w:val="20"/>
              </w:rPr>
              <w:t>Ilość sztuk</w:t>
            </w:r>
          </w:p>
          <w:p w14:paraId="5F1A7DFC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601812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2B74">
              <w:rPr>
                <w:rFonts w:eastAsia="Times New Roman"/>
                <w:b/>
                <w:sz w:val="20"/>
                <w:szCs w:val="20"/>
              </w:rPr>
              <w:t>Proponowana cena za całość</w:t>
            </w:r>
          </w:p>
        </w:tc>
      </w:tr>
      <w:tr w:rsidR="00712F53" w:rsidRPr="00992B74" w14:paraId="10408C92" w14:textId="77777777" w:rsidTr="0069581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745CD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92B74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DA376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92B74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974C579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92B74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8AA78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92B74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712F53" w:rsidRPr="00992B74" w14:paraId="770C37C9" w14:textId="77777777" w:rsidTr="0069581D">
        <w:trPr>
          <w:trHeight w:val="5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73F3B" w14:textId="77777777" w:rsidR="00712F53" w:rsidRDefault="00712F53" w:rsidP="00712F5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14:paraId="44027B5E" w14:textId="6C717C38" w:rsidR="00712F53" w:rsidRPr="00992B74" w:rsidRDefault="00712F53" w:rsidP="00712F5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Szkolenie TUP oraz szkolenia zawodowe.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9CE4" w14:textId="77777777" w:rsidR="00712F53" w:rsidRPr="00992B74" w:rsidRDefault="00712F53" w:rsidP="0069581D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EE24A" w14:textId="77777777" w:rsidR="00712F53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40C0D0B" w14:textId="77777777" w:rsidR="00712F53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2E6A533" w14:textId="0D68DF03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944</w:t>
            </w:r>
          </w:p>
          <w:p w14:paraId="155C9595" w14:textId="77777777" w:rsidR="00712F53" w:rsidRPr="00992B74" w:rsidRDefault="00712F53" w:rsidP="0069581D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8F1" w14:textId="77777777" w:rsidR="00712F53" w:rsidRPr="00992B74" w:rsidRDefault="00712F53" w:rsidP="0069581D">
            <w:pPr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12F53" w:rsidRPr="00992B74" w14:paraId="4F946FBA" w14:textId="77777777" w:rsidTr="0069581D">
        <w:trPr>
          <w:trHeight w:val="357"/>
        </w:trPr>
        <w:tc>
          <w:tcPr>
            <w:tcW w:w="34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C509BD" w14:textId="77777777" w:rsidR="00712F53" w:rsidRPr="00992B74" w:rsidRDefault="00712F53" w:rsidP="0069581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64136AE7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2B74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  <w:p w14:paraId="57F9188D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0A2FC400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7EE141" w14:textId="77777777" w:rsidR="00712F53" w:rsidRPr="00992B74" w:rsidRDefault="00712F53" w:rsidP="0069581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339A8BA" w14:textId="77777777" w:rsidR="00573619" w:rsidRDefault="00573619" w:rsidP="00573619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</w:p>
    <w:p w14:paraId="060AE095" w14:textId="022B8BAD" w:rsidR="00573619" w:rsidRPr="00D16995" w:rsidRDefault="00573619" w:rsidP="00573619">
      <w:pPr>
        <w:shd w:val="clear" w:color="auto" w:fill="FFFFFF"/>
        <w:spacing w:after="0" w:line="240" w:lineRule="auto"/>
        <w:rPr>
          <w:rFonts w:eastAsia="Times New Roman"/>
          <w:sz w:val="16"/>
          <w:szCs w:val="16"/>
        </w:rPr>
      </w:pPr>
    </w:p>
    <w:p w14:paraId="6A567517" w14:textId="77777777" w:rsidR="00573619" w:rsidRPr="00F118B6" w:rsidRDefault="00573619" w:rsidP="00573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BEF87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14:paraId="704EDD9F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14:paraId="38227EE0" w14:textId="77777777" w:rsidR="00157C29" w:rsidRDefault="00157C2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67A7826A" w14:textId="4EC15FD0" w:rsidR="00157C29" w:rsidRDefault="00157C29" w:rsidP="00157C29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  <w:r w:rsidRPr="00157C29">
        <w:rPr>
          <w:rFonts w:eastAsia="Times New Roman"/>
          <w:noProof/>
          <w:sz w:val="20"/>
          <w:szCs w:val="20"/>
        </w:rPr>
        <w:t xml:space="preserve">Oświadczam, że oferta cenowa dotyczy wykonania przedmiotu zamówienia wykonanego zgodnie z opisem </w:t>
      </w:r>
      <w:r>
        <w:rPr>
          <w:rFonts w:eastAsia="Times New Roman"/>
          <w:noProof/>
          <w:sz w:val="20"/>
          <w:szCs w:val="20"/>
        </w:rPr>
        <w:t>zaw</w:t>
      </w:r>
      <w:r w:rsidR="00712F53">
        <w:rPr>
          <w:rFonts w:eastAsia="Times New Roman"/>
          <w:noProof/>
          <w:sz w:val="20"/>
          <w:szCs w:val="20"/>
        </w:rPr>
        <w:t>artym w zapytaniu ofertowym nr 1CAT</w:t>
      </w:r>
      <w:r>
        <w:rPr>
          <w:rFonts w:eastAsia="Times New Roman"/>
          <w:noProof/>
          <w:sz w:val="20"/>
          <w:szCs w:val="20"/>
        </w:rPr>
        <w:t>/2017 IRC.</w:t>
      </w:r>
    </w:p>
    <w:p w14:paraId="1C990849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35DFA52C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5FD05BDA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5760B65A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w przypadku wyboru mojej oferty wykonam dokumentację w trakcie zajęć opisaną w zapytaniu ofertowym oraz wymaganą przez Zamawiającego.</w:t>
      </w:r>
    </w:p>
    <w:p w14:paraId="344073B6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27A3DEDE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posiadam pełną zdolność do czynności prawnych oraz korzystam w pełni praw publicznych, podobnie jak uczestniczący w realizacji zamówienia.</w:t>
      </w:r>
    </w:p>
    <w:p w14:paraId="54A9A4A4" w14:textId="77777777" w:rsidR="00573619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B1E180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byłem karany za przestępstwo umyślne ani żadna z osób uczestniczących w realizacji zamówienia.</w:t>
      </w:r>
    </w:p>
    <w:p w14:paraId="1C8D507D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45593DD" w14:textId="7DD9FD0F" w:rsidR="00573619" w:rsidRPr="00B355AF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</w:t>
      </w:r>
      <w:r w:rsidRPr="00AB579C">
        <w:rPr>
          <w:sz w:val="20"/>
          <w:szCs w:val="20"/>
        </w:rPr>
        <w:t xml:space="preserve">yrażam zgodę na przetwarzanie moich danych osobowych zawartych w ofercie dla potrzeb postępowania dot. zapytania ofertowego nr </w:t>
      </w:r>
      <w:r w:rsidR="00712F53">
        <w:rPr>
          <w:sz w:val="20"/>
          <w:szCs w:val="20"/>
        </w:rPr>
        <w:t>1CAT</w:t>
      </w:r>
      <w:r w:rsidR="0095369D">
        <w:rPr>
          <w:sz w:val="20"/>
          <w:szCs w:val="20"/>
        </w:rPr>
        <w:t>/2017 IRC</w:t>
      </w:r>
      <w:r w:rsidRPr="00AB579C">
        <w:rPr>
          <w:sz w:val="20"/>
          <w:szCs w:val="20"/>
        </w:rPr>
        <w:t xml:space="preserve"> w projekcie „</w:t>
      </w:r>
      <w:r w:rsidR="0095369D">
        <w:rPr>
          <w:sz w:val="20"/>
          <w:szCs w:val="20"/>
        </w:rPr>
        <w:t>Innowacyjny region częstochowski</w:t>
      </w:r>
      <w:r w:rsidRPr="00AB579C">
        <w:rPr>
          <w:sz w:val="20"/>
          <w:szCs w:val="20"/>
        </w:rPr>
        <w:t>”, zgodnie z ustawą z dnia 29.08.1997 r. o ochronie danych osobowych (Dz.U. z 2002, nr 101, poz. 926 ze zm).”</w:t>
      </w:r>
    </w:p>
    <w:p w14:paraId="121677EE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030395A5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sz w:val="20"/>
          <w:szCs w:val="20"/>
        </w:rPr>
        <w:t>Nazwa, adres lub siedzibę oferenta, numer telefonu, numer NIP</w:t>
      </w:r>
      <w:r>
        <w:rPr>
          <w:sz w:val="20"/>
          <w:szCs w:val="20"/>
        </w:rPr>
        <w:t>/ Pesel</w:t>
      </w:r>
      <w:r w:rsidRPr="00AB579C">
        <w:rPr>
          <w:sz w:val="20"/>
          <w:szCs w:val="20"/>
        </w:rPr>
        <w:t xml:space="preserve">, numer REGON: </w:t>
      </w:r>
    </w:p>
    <w:p w14:paraId="3B90868D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32869E20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16D065E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E9A2EB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7BFE47E4" w14:textId="77777777" w:rsidR="00573619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14:paraId="6518DEF3" w14:textId="77777777" w:rsidR="00573619" w:rsidRDefault="00573619" w:rsidP="00573619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062E0A7D" w14:textId="77777777" w:rsidR="00573619" w:rsidRPr="00AB579C" w:rsidRDefault="00573619" w:rsidP="00105B6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14:paraId="2F551AB4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6EEE3531" w14:textId="77777777" w:rsidR="00573619" w:rsidRPr="00AB579C" w:rsidRDefault="00573619" w:rsidP="00573619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14:paraId="437B95C8" w14:textId="77777777" w:rsidR="00573619" w:rsidRPr="00AB579C" w:rsidRDefault="00573619" w:rsidP="0057361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14:paraId="772DF298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 ……………………………………………</w:t>
      </w:r>
    </w:p>
    <w:p w14:paraId="38C0A25C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14:paraId="5121880D" w14:textId="77777777" w:rsidR="00573619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</w:rPr>
        <w:t>*) niepotrzebne skreślić</w:t>
      </w:r>
    </w:p>
    <w:p w14:paraId="2ECE28A7" w14:textId="77777777" w:rsidR="00712F53" w:rsidRDefault="00712F53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5FA606A" w14:textId="77777777" w:rsidR="00712F53" w:rsidRPr="00AB579C" w:rsidRDefault="00712F53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E6D3264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14:paraId="0E32EDBD" w14:textId="77777777" w:rsidR="00573619" w:rsidRPr="00AB579C" w:rsidRDefault="00573619" w:rsidP="00105B69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14:paraId="52D7231B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14:paraId="226AAC89" w14:textId="77777777" w:rsidR="00573619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14:paraId="7169C28F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14:paraId="0159CA09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CA865E7" w14:textId="692527BD" w:rsidR="00573619" w:rsidRPr="00AB579C" w:rsidRDefault="00573619" w:rsidP="00573619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  <w:r>
        <w:rPr>
          <w:i/>
          <w:sz w:val="20"/>
          <w:szCs w:val="20"/>
        </w:rPr>
        <w:lastRenderedPageBreak/>
        <w:t>Za</w:t>
      </w:r>
      <w:r w:rsidRPr="00AB579C">
        <w:rPr>
          <w:i/>
          <w:sz w:val="20"/>
          <w:szCs w:val="20"/>
        </w:rPr>
        <w:t>łącznik</w:t>
      </w:r>
      <w:r w:rsidR="00F92090">
        <w:rPr>
          <w:i/>
          <w:sz w:val="20"/>
          <w:szCs w:val="20"/>
        </w:rPr>
        <w:t xml:space="preserve"> nr 2 do zapytania ofertowego </w:t>
      </w:r>
      <w:r w:rsidR="00F92090" w:rsidRPr="00AB579C">
        <w:rPr>
          <w:i/>
          <w:sz w:val="20"/>
          <w:szCs w:val="20"/>
        </w:rPr>
        <w:t xml:space="preserve">nr </w:t>
      </w:r>
      <w:r w:rsidR="001362E5">
        <w:rPr>
          <w:rFonts w:ascii="Calibri" w:hAnsi="Calibri" w:cs="Calibri"/>
          <w:color w:val="auto"/>
          <w:sz w:val="20"/>
          <w:szCs w:val="20"/>
        </w:rPr>
        <w:t xml:space="preserve">1CAT/2017 </w:t>
      </w:r>
      <w:r w:rsidR="00F92090" w:rsidRPr="00C74939">
        <w:rPr>
          <w:bCs/>
          <w:i/>
          <w:sz w:val="20"/>
          <w:szCs w:val="20"/>
        </w:rPr>
        <w:t xml:space="preserve"> </w:t>
      </w:r>
      <w:r w:rsidR="00F92090">
        <w:rPr>
          <w:bCs/>
          <w:i/>
          <w:sz w:val="20"/>
          <w:szCs w:val="20"/>
        </w:rPr>
        <w:t>IRC</w:t>
      </w:r>
    </w:p>
    <w:p w14:paraId="135A3653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06E2C048" w14:textId="77777777" w:rsidR="00573619" w:rsidRDefault="00573619" w:rsidP="00573619">
      <w:pPr>
        <w:jc w:val="center"/>
        <w:rPr>
          <w:b/>
          <w:sz w:val="20"/>
          <w:szCs w:val="20"/>
        </w:rPr>
      </w:pPr>
    </w:p>
    <w:p w14:paraId="43F7517D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01FDFF42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  <w:r w:rsidRPr="00AB579C">
        <w:rPr>
          <w:b/>
          <w:sz w:val="20"/>
          <w:szCs w:val="20"/>
        </w:rPr>
        <w:t>Oświadczenie o braku powiązań osobowych lub kapitałowych</w:t>
      </w:r>
    </w:p>
    <w:p w14:paraId="08362819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0AD0580" w14:textId="77777777" w:rsidR="00573619" w:rsidRPr="00AB579C" w:rsidRDefault="00573619" w:rsidP="00573619">
      <w:pPr>
        <w:jc w:val="center"/>
        <w:rPr>
          <w:b/>
          <w:sz w:val="20"/>
          <w:szCs w:val="20"/>
        </w:rPr>
      </w:pPr>
    </w:p>
    <w:p w14:paraId="28B8D5BC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14:paraId="55EC5A82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</w:p>
    <w:p w14:paraId="6759212D" w14:textId="77777777" w:rsidR="00573619" w:rsidRPr="00AB579C" w:rsidRDefault="00573619" w:rsidP="00573619">
      <w:p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…………………………………………….……………………………, oświadczam, że nie jest</w:t>
      </w:r>
      <w:r>
        <w:rPr>
          <w:sz w:val="20"/>
          <w:szCs w:val="20"/>
        </w:rPr>
        <w:t>/ jestem</w:t>
      </w:r>
      <w:r w:rsidRPr="00AB579C">
        <w:rPr>
          <w:sz w:val="20"/>
          <w:szCs w:val="20"/>
        </w:rPr>
        <w:t xml:space="preserve">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15AABBD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</w:p>
    <w:p w14:paraId="6E7B5D2E" w14:textId="77777777" w:rsidR="00573619" w:rsidRPr="00AB579C" w:rsidRDefault="00573619" w:rsidP="00573619">
      <w:pPr>
        <w:spacing w:after="0" w:line="360" w:lineRule="auto"/>
        <w:ind w:firstLine="708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Przez powiązania osobowe lub kapitałowe rozumie się w szczególności:</w:t>
      </w:r>
    </w:p>
    <w:p w14:paraId="0DB2A0A8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uczestniczenie w spółce jako wspólnik spółki cywilnej lub spółki osobowej;</w:t>
      </w:r>
    </w:p>
    <w:p w14:paraId="18C9F2B9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posiadanie co najmniej 10% udziałów lub akcji;</w:t>
      </w:r>
    </w:p>
    <w:p w14:paraId="167164B2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pełnienie funkcji organu nadzorczego lub zarządzającego prokurenta, pełnomocnika;</w:t>
      </w:r>
    </w:p>
    <w:p w14:paraId="1730D111" w14:textId="77777777" w:rsidR="00573619" w:rsidRPr="00AB579C" w:rsidRDefault="00573619" w:rsidP="00105B6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AB579C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46D128D5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61183AEF" w14:textId="77777777" w:rsidR="00573619" w:rsidRPr="00AB579C" w:rsidRDefault="00573619" w:rsidP="00573619">
      <w:pPr>
        <w:spacing w:after="0" w:line="360" w:lineRule="auto"/>
        <w:ind w:left="142" w:hanging="142"/>
        <w:rPr>
          <w:sz w:val="20"/>
          <w:szCs w:val="20"/>
        </w:rPr>
      </w:pPr>
    </w:p>
    <w:p w14:paraId="7999CE91" w14:textId="77777777" w:rsidR="00573619" w:rsidRPr="00AB579C" w:rsidRDefault="00573619" w:rsidP="00573619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AB579C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14:paraId="1C969886" w14:textId="77777777" w:rsidR="00573619" w:rsidRPr="00AB579C" w:rsidRDefault="00573619" w:rsidP="00573619">
      <w:pPr>
        <w:spacing w:after="0" w:line="240" w:lineRule="auto"/>
        <w:ind w:left="142" w:hanging="142"/>
        <w:rPr>
          <w:sz w:val="20"/>
          <w:szCs w:val="20"/>
        </w:rPr>
      </w:pP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  <w:r w:rsidRPr="00AB579C">
        <w:rPr>
          <w:sz w:val="20"/>
          <w:szCs w:val="20"/>
        </w:rPr>
        <w:tab/>
      </w:r>
    </w:p>
    <w:p w14:paraId="58660C4B" w14:textId="47B9EC57" w:rsidR="00573619" w:rsidRPr="00AB579C" w:rsidRDefault="0095369D" w:rsidP="00573619">
      <w:pPr>
        <w:spacing w:after="0" w:line="240" w:lineRule="auto"/>
        <w:ind w:left="709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573619" w:rsidRPr="00AB579C">
        <w:rPr>
          <w:rFonts w:eastAsia="Times New Roman"/>
          <w:sz w:val="20"/>
          <w:szCs w:val="20"/>
        </w:rPr>
        <w:t>Pieczęć i czytelny podpis</w:t>
      </w:r>
    </w:p>
    <w:p w14:paraId="5DF27B40" w14:textId="77777777" w:rsidR="00573619" w:rsidRPr="00AB579C" w:rsidRDefault="00573619" w:rsidP="0057361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A6F3691" w14:textId="77777777" w:rsidR="00573619" w:rsidRPr="00AB579C" w:rsidRDefault="00573619" w:rsidP="00573619">
      <w:pPr>
        <w:rPr>
          <w:sz w:val="20"/>
          <w:szCs w:val="20"/>
        </w:rPr>
      </w:pPr>
    </w:p>
    <w:p w14:paraId="578D3D3A" w14:textId="77777777" w:rsidR="00573619" w:rsidRPr="00AB579C" w:rsidRDefault="00573619" w:rsidP="00573619">
      <w:pPr>
        <w:rPr>
          <w:sz w:val="20"/>
          <w:szCs w:val="20"/>
        </w:rPr>
      </w:pPr>
    </w:p>
    <w:p w14:paraId="6072D121" w14:textId="77777777" w:rsidR="00573619" w:rsidRPr="00AB579C" w:rsidRDefault="00573619" w:rsidP="00573619">
      <w:pPr>
        <w:rPr>
          <w:sz w:val="20"/>
          <w:szCs w:val="20"/>
        </w:rPr>
      </w:pPr>
    </w:p>
    <w:p w14:paraId="2FCDD0E1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AB579C">
        <w:rPr>
          <w:sz w:val="20"/>
          <w:szCs w:val="20"/>
        </w:rPr>
        <w:tab/>
      </w:r>
    </w:p>
    <w:p w14:paraId="05D3252E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1045F63C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670408D4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0D38D3A" w14:textId="77777777" w:rsidR="00573619" w:rsidRDefault="00573619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28803439" w14:textId="77777777" w:rsidR="00F92090" w:rsidRDefault="00F92090" w:rsidP="00573619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sectPr w:rsidR="00F92090" w:rsidSect="00D8764A">
      <w:headerReference w:type="default" r:id="rId12"/>
      <w:footerReference w:type="default" r:id="rId13"/>
      <w:pgSz w:w="11906" w:h="16838"/>
      <w:pgMar w:top="1820" w:right="566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522D" w14:textId="77777777" w:rsidR="001362E5" w:rsidRDefault="001362E5" w:rsidP="00FC378E">
      <w:pPr>
        <w:spacing w:after="0" w:line="240" w:lineRule="auto"/>
      </w:pPr>
      <w:r>
        <w:separator/>
      </w:r>
    </w:p>
  </w:endnote>
  <w:endnote w:type="continuationSeparator" w:id="0">
    <w:p w14:paraId="6A97D0F3" w14:textId="77777777" w:rsidR="001362E5" w:rsidRDefault="001362E5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F01D" w14:textId="77777777" w:rsidR="001362E5" w:rsidRDefault="001362E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val="en-US" w:eastAsia="pl-PL"/>
      </w:rPr>
      <w:drawing>
        <wp:anchor distT="0" distB="0" distL="114935" distR="114935" simplePos="0" relativeHeight="251656192" behindDoc="0" locked="0" layoutInCell="1" allowOverlap="1" wp14:anchorId="01F81994" wp14:editId="25FA0587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E285017" w14:textId="77777777" w:rsidR="001362E5" w:rsidRPr="00C02388" w:rsidRDefault="001362E5" w:rsidP="00264946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rPr>
        <w:b/>
      </w:rPr>
    </w:pPr>
    <w:r>
      <w:rPr>
        <w:b/>
      </w:rPr>
      <w:t xml:space="preserve">                 </w:t>
    </w:r>
    <w:r w:rsidRPr="006C1EFB">
      <w:rPr>
        <w:b/>
      </w:rPr>
      <w:t xml:space="preserve">Biuro Projektu: </w:t>
    </w:r>
    <w:r>
      <w:rPr>
        <w:b/>
      </w:rPr>
      <w:t>Częstochowa Al. Niepodległości 20/22 pok.35</w:t>
    </w:r>
    <w:r w:rsidRPr="007D1588">
      <w:rPr>
        <w:b/>
      </w:rPr>
      <w:t xml:space="preserve">, </w:t>
    </w:r>
    <w:r>
      <w:rPr>
        <w:b/>
      </w:rPr>
      <w:t xml:space="preserve">tel. 537-093-590. </w:t>
    </w:r>
    <w:r w:rsidRPr="00C02388">
      <w:rPr>
        <w:b/>
      </w:rPr>
      <w:t>fax. 22 620-62-76</w:t>
    </w:r>
  </w:p>
  <w:p w14:paraId="7B956E19" w14:textId="77777777" w:rsidR="001362E5" w:rsidRPr="00530C4D" w:rsidRDefault="001362E5" w:rsidP="00317223">
    <w:pPr>
      <w:autoSpaceDE w:val="0"/>
      <w:autoSpaceDN w:val="0"/>
      <w:adjustRightInd w:val="0"/>
      <w:spacing w:after="0" w:line="360" w:lineRule="auto"/>
      <w:ind w:left="567"/>
      <w:jc w:val="center"/>
      <w:rPr>
        <w:b/>
        <w:lang w:val="en-US"/>
      </w:rPr>
    </w:pPr>
    <w:r w:rsidRPr="00530C4D">
      <w:rPr>
        <w:b/>
        <w:lang w:val="en-US"/>
      </w:rPr>
      <w:t>e-mail: czestochowa@business-school.pl, www.business-school.pl/czestochowa</w:t>
    </w:r>
  </w:p>
  <w:p w14:paraId="2EADBCEE" w14:textId="77777777" w:rsidR="001362E5" w:rsidRPr="00530C4D" w:rsidRDefault="001362E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59444" w14:textId="77777777" w:rsidR="001362E5" w:rsidRDefault="001362E5" w:rsidP="00FC378E">
      <w:pPr>
        <w:spacing w:after="0" w:line="240" w:lineRule="auto"/>
      </w:pPr>
      <w:r>
        <w:separator/>
      </w:r>
    </w:p>
  </w:footnote>
  <w:footnote w:type="continuationSeparator" w:id="0">
    <w:p w14:paraId="07A6D567" w14:textId="77777777" w:rsidR="001362E5" w:rsidRDefault="001362E5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1999" w14:textId="77777777" w:rsidR="001362E5" w:rsidRDefault="001362E5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B0C2C9A" wp14:editId="6D17CE22">
          <wp:simplePos x="0" y="0"/>
          <wp:positionH relativeFrom="column">
            <wp:posOffset>-271780</wp:posOffset>
          </wp:positionH>
          <wp:positionV relativeFrom="paragraph">
            <wp:posOffset>33020</wp:posOffset>
          </wp:positionV>
          <wp:extent cx="1570355" cy="716280"/>
          <wp:effectExtent l="19050" t="0" r="0" b="0"/>
          <wp:wrapNone/>
          <wp:docPr id="1" name="Obraz 1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 wp14:anchorId="454BE56A" wp14:editId="0BACDF1D">
          <wp:simplePos x="0" y="0"/>
          <wp:positionH relativeFrom="margin">
            <wp:posOffset>4457700</wp:posOffset>
          </wp:positionH>
          <wp:positionV relativeFrom="paragraph">
            <wp:posOffset>36830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12DC93" w14:textId="77777777" w:rsidR="001362E5" w:rsidRDefault="001362E5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62A4ACA5" w14:textId="77777777" w:rsidR="001362E5" w:rsidRPr="007A53F3" w:rsidRDefault="001362E5" w:rsidP="007A53F3">
    <w:pPr>
      <w:pStyle w:val="Stopka"/>
      <w:rPr>
        <w:rFonts w:cs="Calibri"/>
        <w:b/>
        <w:i/>
        <w:sz w:val="16"/>
        <w:szCs w:val="16"/>
      </w:rPr>
    </w:pPr>
  </w:p>
  <w:p w14:paraId="62802D73" w14:textId="77777777" w:rsidR="001362E5" w:rsidRDefault="001362E5" w:rsidP="007A53F3">
    <w:pPr>
      <w:pStyle w:val="Nagwek"/>
      <w:jc w:val="center"/>
      <w:rPr>
        <w:b/>
        <w:i/>
      </w:rPr>
    </w:pPr>
  </w:p>
  <w:p w14:paraId="6A5C8A1D" w14:textId="77777777" w:rsidR="001362E5" w:rsidRPr="00601ED3" w:rsidRDefault="001362E5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Innowacyjny region częstochowski</w:t>
    </w:r>
    <w:r w:rsidRPr="00601ED3">
      <w:rPr>
        <w:b/>
        <w:i/>
      </w:rPr>
      <w:t>”</w:t>
    </w:r>
  </w:p>
  <w:p w14:paraId="7B2B659B" w14:textId="77777777" w:rsidR="001362E5" w:rsidRPr="00C174B1" w:rsidRDefault="001362E5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4AE5DACD" w14:textId="77777777" w:rsidR="001362E5" w:rsidRPr="00D70299" w:rsidRDefault="001362E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0522"/>
    <w:multiLevelType w:val="hybridMultilevel"/>
    <w:tmpl w:val="1B06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45D0"/>
    <w:multiLevelType w:val="hybridMultilevel"/>
    <w:tmpl w:val="19809154"/>
    <w:lvl w:ilvl="0" w:tplc="C70493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5EB2"/>
    <w:multiLevelType w:val="hybridMultilevel"/>
    <w:tmpl w:val="D70459CC"/>
    <w:lvl w:ilvl="0" w:tplc="829AE4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3BD"/>
    <w:multiLevelType w:val="hybridMultilevel"/>
    <w:tmpl w:val="DC2C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E"/>
    <w:rsid w:val="00000953"/>
    <w:rsid w:val="00002E1D"/>
    <w:rsid w:val="000165F5"/>
    <w:rsid w:val="000171A4"/>
    <w:rsid w:val="000211A1"/>
    <w:rsid w:val="00021867"/>
    <w:rsid w:val="00024AA5"/>
    <w:rsid w:val="00025673"/>
    <w:rsid w:val="000319E8"/>
    <w:rsid w:val="00054EA3"/>
    <w:rsid w:val="00066277"/>
    <w:rsid w:val="00073ADC"/>
    <w:rsid w:val="00087922"/>
    <w:rsid w:val="00094DBB"/>
    <w:rsid w:val="0009739F"/>
    <w:rsid w:val="000B2DDA"/>
    <w:rsid w:val="000C15C3"/>
    <w:rsid w:val="000C2C86"/>
    <w:rsid w:val="000D4968"/>
    <w:rsid w:val="000E6C0C"/>
    <w:rsid w:val="000E6F88"/>
    <w:rsid w:val="00103D26"/>
    <w:rsid w:val="00105B69"/>
    <w:rsid w:val="00107FC3"/>
    <w:rsid w:val="00116DC7"/>
    <w:rsid w:val="00123FB4"/>
    <w:rsid w:val="00124DB1"/>
    <w:rsid w:val="001362E5"/>
    <w:rsid w:val="0014340D"/>
    <w:rsid w:val="001521A4"/>
    <w:rsid w:val="001539E8"/>
    <w:rsid w:val="00155723"/>
    <w:rsid w:val="00157C29"/>
    <w:rsid w:val="00164F0D"/>
    <w:rsid w:val="00173743"/>
    <w:rsid w:val="00186174"/>
    <w:rsid w:val="00192256"/>
    <w:rsid w:val="00196C0B"/>
    <w:rsid w:val="001A132F"/>
    <w:rsid w:val="001B196B"/>
    <w:rsid w:val="001B4334"/>
    <w:rsid w:val="001B4613"/>
    <w:rsid w:val="001D65DD"/>
    <w:rsid w:val="001E4400"/>
    <w:rsid w:val="001F2893"/>
    <w:rsid w:val="00206D39"/>
    <w:rsid w:val="0021254C"/>
    <w:rsid w:val="002219EE"/>
    <w:rsid w:val="00224DD9"/>
    <w:rsid w:val="00226EF6"/>
    <w:rsid w:val="0024299C"/>
    <w:rsid w:val="00256C4D"/>
    <w:rsid w:val="00263B4A"/>
    <w:rsid w:val="00264946"/>
    <w:rsid w:val="00272497"/>
    <w:rsid w:val="0027798A"/>
    <w:rsid w:val="00284F6A"/>
    <w:rsid w:val="002B5115"/>
    <w:rsid w:val="002E2A4A"/>
    <w:rsid w:val="002E519F"/>
    <w:rsid w:val="002E7FE7"/>
    <w:rsid w:val="002F2A0C"/>
    <w:rsid w:val="003042A0"/>
    <w:rsid w:val="00313050"/>
    <w:rsid w:val="00313279"/>
    <w:rsid w:val="0031483B"/>
    <w:rsid w:val="00317223"/>
    <w:rsid w:val="00317BB4"/>
    <w:rsid w:val="00321F01"/>
    <w:rsid w:val="0032774D"/>
    <w:rsid w:val="0034474B"/>
    <w:rsid w:val="0035296E"/>
    <w:rsid w:val="003558D4"/>
    <w:rsid w:val="00357A96"/>
    <w:rsid w:val="00366099"/>
    <w:rsid w:val="00374401"/>
    <w:rsid w:val="0037641D"/>
    <w:rsid w:val="0038672B"/>
    <w:rsid w:val="00394247"/>
    <w:rsid w:val="003965D4"/>
    <w:rsid w:val="003A32B1"/>
    <w:rsid w:val="003B6309"/>
    <w:rsid w:val="003C078D"/>
    <w:rsid w:val="003C0BE4"/>
    <w:rsid w:val="003C7747"/>
    <w:rsid w:val="003E002E"/>
    <w:rsid w:val="003F153F"/>
    <w:rsid w:val="003F3451"/>
    <w:rsid w:val="003F48AB"/>
    <w:rsid w:val="003F5025"/>
    <w:rsid w:val="00420438"/>
    <w:rsid w:val="00424AAF"/>
    <w:rsid w:val="00425007"/>
    <w:rsid w:val="00426D86"/>
    <w:rsid w:val="004402C7"/>
    <w:rsid w:val="00441D90"/>
    <w:rsid w:val="00442DEC"/>
    <w:rsid w:val="00444FED"/>
    <w:rsid w:val="004505E7"/>
    <w:rsid w:val="00450EA5"/>
    <w:rsid w:val="004510BE"/>
    <w:rsid w:val="004533DC"/>
    <w:rsid w:val="00462DC0"/>
    <w:rsid w:val="0048355B"/>
    <w:rsid w:val="004B2343"/>
    <w:rsid w:val="004D31C5"/>
    <w:rsid w:val="004F607B"/>
    <w:rsid w:val="004F7BEF"/>
    <w:rsid w:val="00530C4D"/>
    <w:rsid w:val="00532DBA"/>
    <w:rsid w:val="0053701D"/>
    <w:rsid w:val="00544EBD"/>
    <w:rsid w:val="00550699"/>
    <w:rsid w:val="00560EEE"/>
    <w:rsid w:val="00566751"/>
    <w:rsid w:val="00573619"/>
    <w:rsid w:val="00575E52"/>
    <w:rsid w:val="0057718D"/>
    <w:rsid w:val="00577995"/>
    <w:rsid w:val="00583741"/>
    <w:rsid w:val="005A47D1"/>
    <w:rsid w:val="005A7832"/>
    <w:rsid w:val="005C0812"/>
    <w:rsid w:val="005C219D"/>
    <w:rsid w:val="005C6459"/>
    <w:rsid w:val="005C6F28"/>
    <w:rsid w:val="005C7877"/>
    <w:rsid w:val="005D732D"/>
    <w:rsid w:val="005E2271"/>
    <w:rsid w:val="005E76CF"/>
    <w:rsid w:val="005F36C3"/>
    <w:rsid w:val="005F40FC"/>
    <w:rsid w:val="00602141"/>
    <w:rsid w:val="00606A5F"/>
    <w:rsid w:val="00617A61"/>
    <w:rsid w:val="00632E71"/>
    <w:rsid w:val="00635AF6"/>
    <w:rsid w:val="0064103E"/>
    <w:rsid w:val="006506C4"/>
    <w:rsid w:val="006553BF"/>
    <w:rsid w:val="00656DB6"/>
    <w:rsid w:val="00662F8B"/>
    <w:rsid w:val="0066404F"/>
    <w:rsid w:val="00681AFA"/>
    <w:rsid w:val="006837CD"/>
    <w:rsid w:val="0068410A"/>
    <w:rsid w:val="006867DE"/>
    <w:rsid w:val="00690F0D"/>
    <w:rsid w:val="006A0EC1"/>
    <w:rsid w:val="006A5FF0"/>
    <w:rsid w:val="006B67C1"/>
    <w:rsid w:val="006C7773"/>
    <w:rsid w:val="006D1273"/>
    <w:rsid w:val="006D6B47"/>
    <w:rsid w:val="0070232A"/>
    <w:rsid w:val="00704855"/>
    <w:rsid w:val="00706564"/>
    <w:rsid w:val="00712F53"/>
    <w:rsid w:val="00725162"/>
    <w:rsid w:val="00733968"/>
    <w:rsid w:val="00753BCE"/>
    <w:rsid w:val="00763E9F"/>
    <w:rsid w:val="00767EF2"/>
    <w:rsid w:val="0077158C"/>
    <w:rsid w:val="00774D72"/>
    <w:rsid w:val="00783901"/>
    <w:rsid w:val="00793970"/>
    <w:rsid w:val="007A53F3"/>
    <w:rsid w:val="007B22A3"/>
    <w:rsid w:val="007C4F2C"/>
    <w:rsid w:val="007C52F8"/>
    <w:rsid w:val="007C71A6"/>
    <w:rsid w:val="007D1588"/>
    <w:rsid w:val="007D38C7"/>
    <w:rsid w:val="007E1C3D"/>
    <w:rsid w:val="007E5E9B"/>
    <w:rsid w:val="007E7464"/>
    <w:rsid w:val="007F2BEE"/>
    <w:rsid w:val="007F4915"/>
    <w:rsid w:val="00802228"/>
    <w:rsid w:val="00803C18"/>
    <w:rsid w:val="0080669E"/>
    <w:rsid w:val="00812752"/>
    <w:rsid w:val="00813E3F"/>
    <w:rsid w:val="008143A3"/>
    <w:rsid w:val="0084188B"/>
    <w:rsid w:val="00860E0C"/>
    <w:rsid w:val="00864C26"/>
    <w:rsid w:val="00876B84"/>
    <w:rsid w:val="00880963"/>
    <w:rsid w:val="00887491"/>
    <w:rsid w:val="00890D7E"/>
    <w:rsid w:val="00894811"/>
    <w:rsid w:val="0089534C"/>
    <w:rsid w:val="008C5C0E"/>
    <w:rsid w:val="008D0480"/>
    <w:rsid w:val="008D748F"/>
    <w:rsid w:val="008E5A59"/>
    <w:rsid w:val="008E7F99"/>
    <w:rsid w:val="0090041C"/>
    <w:rsid w:val="00903F7B"/>
    <w:rsid w:val="009171F6"/>
    <w:rsid w:val="00943EC7"/>
    <w:rsid w:val="00944686"/>
    <w:rsid w:val="00944F35"/>
    <w:rsid w:val="0095369D"/>
    <w:rsid w:val="00954070"/>
    <w:rsid w:val="00954D90"/>
    <w:rsid w:val="00970A31"/>
    <w:rsid w:val="00973322"/>
    <w:rsid w:val="009753B4"/>
    <w:rsid w:val="009B4D1A"/>
    <w:rsid w:val="009B5F95"/>
    <w:rsid w:val="009B7F04"/>
    <w:rsid w:val="009C1AC7"/>
    <w:rsid w:val="009C707C"/>
    <w:rsid w:val="009D66D3"/>
    <w:rsid w:val="009E22B6"/>
    <w:rsid w:val="009E3D76"/>
    <w:rsid w:val="009E5CC0"/>
    <w:rsid w:val="009E7491"/>
    <w:rsid w:val="00A020F7"/>
    <w:rsid w:val="00A102DB"/>
    <w:rsid w:val="00A314FB"/>
    <w:rsid w:val="00A46DF6"/>
    <w:rsid w:val="00A5018A"/>
    <w:rsid w:val="00A5111A"/>
    <w:rsid w:val="00A57CAC"/>
    <w:rsid w:val="00A62CD8"/>
    <w:rsid w:val="00A6388E"/>
    <w:rsid w:val="00A66408"/>
    <w:rsid w:val="00A67C69"/>
    <w:rsid w:val="00A70E1E"/>
    <w:rsid w:val="00A927A1"/>
    <w:rsid w:val="00A93A6D"/>
    <w:rsid w:val="00A97D23"/>
    <w:rsid w:val="00A97E29"/>
    <w:rsid w:val="00AB59D5"/>
    <w:rsid w:val="00AC228D"/>
    <w:rsid w:val="00AC2571"/>
    <w:rsid w:val="00AC3EF6"/>
    <w:rsid w:val="00AC63B3"/>
    <w:rsid w:val="00AD2461"/>
    <w:rsid w:val="00AD2BA2"/>
    <w:rsid w:val="00AD3F39"/>
    <w:rsid w:val="00AD6BCB"/>
    <w:rsid w:val="00AE6621"/>
    <w:rsid w:val="00AE7491"/>
    <w:rsid w:val="00AF13BE"/>
    <w:rsid w:val="00AF5F6A"/>
    <w:rsid w:val="00AF6E19"/>
    <w:rsid w:val="00AF77B5"/>
    <w:rsid w:val="00B03151"/>
    <w:rsid w:val="00B06652"/>
    <w:rsid w:val="00B06C53"/>
    <w:rsid w:val="00B155AD"/>
    <w:rsid w:val="00B20CB7"/>
    <w:rsid w:val="00B25301"/>
    <w:rsid w:val="00B3038B"/>
    <w:rsid w:val="00B37DF7"/>
    <w:rsid w:val="00B5009E"/>
    <w:rsid w:val="00B529B3"/>
    <w:rsid w:val="00B62DAE"/>
    <w:rsid w:val="00B75AB9"/>
    <w:rsid w:val="00B764ED"/>
    <w:rsid w:val="00B86F4E"/>
    <w:rsid w:val="00B90053"/>
    <w:rsid w:val="00B920C8"/>
    <w:rsid w:val="00B96F34"/>
    <w:rsid w:val="00BC191D"/>
    <w:rsid w:val="00BC3724"/>
    <w:rsid w:val="00BD7782"/>
    <w:rsid w:val="00BD7920"/>
    <w:rsid w:val="00BE5C15"/>
    <w:rsid w:val="00BF2800"/>
    <w:rsid w:val="00BF6A41"/>
    <w:rsid w:val="00C02388"/>
    <w:rsid w:val="00C05C18"/>
    <w:rsid w:val="00C06861"/>
    <w:rsid w:val="00C16537"/>
    <w:rsid w:val="00C17871"/>
    <w:rsid w:val="00C22379"/>
    <w:rsid w:val="00C229B7"/>
    <w:rsid w:val="00C3020B"/>
    <w:rsid w:val="00C3202B"/>
    <w:rsid w:val="00C61353"/>
    <w:rsid w:val="00C634AE"/>
    <w:rsid w:val="00C73E5E"/>
    <w:rsid w:val="00C9298E"/>
    <w:rsid w:val="00C931D5"/>
    <w:rsid w:val="00C947CB"/>
    <w:rsid w:val="00CA67BF"/>
    <w:rsid w:val="00CA6C33"/>
    <w:rsid w:val="00CB1CE1"/>
    <w:rsid w:val="00CC0E1E"/>
    <w:rsid w:val="00CD2104"/>
    <w:rsid w:val="00CF0F6B"/>
    <w:rsid w:val="00CF352D"/>
    <w:rsid w:val="00CF4771"/>
    <w:rsid w:val="00CF5DC0"/>
    <w:rsid w:val="00D03352"/>
    <w:rsid w:val="00D21103"/>
    <w:rsid w:val="00D248BE"/>
    <w:rsid w:val="00D30BEA"/>
    <w:rsid w:val="00D30D15"/>
    <w:rsid w:val="00D37939"/>
    <w:rsid w:val="00D53FE5"/>
    <w:rsid w:val="00D550DA"/>
    <w:rsid w:val="00D56DBF"/>
    <w:rsid w:val="00D61271"/>
    <w:rsid w:val="00D651C0"/>
    <w:rsid w:val="00D70299"/>
    <w:rsid w:val="00D74EBD"/>
    <w:rsid w:val="00D80B90"/>
    <w:rsid w:val="00D856A8"/>
    <w:rsid w:val="00D8764A"/>
    <w:rsid w:val="00D92A3D"/>
    <w:rsid w:val="00D944FA"/>
    <w:rsid w:val="00DA2043"/>
    <w:rsid w:val="00DA4AF2"/>
    <w:rsid w:val="00DB5C08"/>
    <w:rsid w:val="00DC0E91"/>
    <w:rsid w:val="00DC7D3F"/>
    <w:rsid w:val="00DD1A45"/>
    <w:rsid w:val="00DF082E"/>
    <w:rsid w:val="00DF611C"/>
    <w:rsid w:val="00DF7776"/>
    <w:rsid w:val="00E058D6"/>
    <w:rsid w:val="00E10253"/>
    <w:rsid w:val="00E17A67"/>
    <w:rsid w:val="00E24E86"/>
    <w:rsid w:val="00E336F0"/>
    <w:rsid w:val="00E47986"/>
    <w:rsid w:val="00E53CEB"/>
    <w:rsid w:val="00E576A7"/>
    <w:rsid w:val="00E73F88"/>
    <w:rsid w:val="00E9328F"/>
    <w:rsid w:val="00EA09A0"/>
    <w:rsid w:val="00EA267F"/>
    <w:rsid w:val="00EB1144"/>
    <w:rsid w:val="00EB5687"/>
    <w:rsid w:val="00EC19E6"/>
    <w:rsid w:val="00ED4964"/>
    <w:rsid w:val="00ED4A23"/>
    <w:rsid w:val="00EE5A7F"/>
    <w:rsid w:val="00F20B5F"/>
    <w:rsid w:val="00F229F3"/>
    <w:rsid w:val="00F31B80"/>
    <w:rsid w:val="00F404A4"/>
    <w:rsid w:val="00F42DE7"/>
    <w:rsid w:val="00F45977"/>
    <w:rsid w:val="00F45F1F"/>
    <w:rsid w:val="00F4662B"/>
    <w:rsid w:val="00F667B1"/>
    <w:rsid w:val="00F66FDC"/>
    <w:rsid w:val="00F67AB7"/>
    <w:rsid w:val="00F729C5"/>
    <w:rsid w:val="00F7648F"/>
    <w:rsid w:val="00F80F2D"/>
    <w:rsid w:val="00F85E2D"/>
    <w:rsid w:val="00F85F04"/>
    <w:rsid w:val="00F92090"/>
    <w:rsid w:val="00F94393"/>
    <w:rsid w:val="00F9540E"/>
    <w:rsid w:val="00FA6F10"/>
    <w:rsid w:val="00FB5D73"/>
    <w:rsid w:val="00FB6302"/>
    <w:rsid w:val="00FC3416"/>
    <w:rsid w:val="00FC378E"/>
    <w:rsid w:val="00FD28FC"/>
    <w:rsid w:val="00FE098E"/>
    <w:rsid w:val="00FE3E8E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5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24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AD2461"/>
    <w:rPr>
      <w:color w:val="0000FF"/>
      <w:u w:val="single"/>
    </w:rPr>
  </w:style>
  <w:style w:type="paragraph" w:customStyle="1" w:styleId="Style19">
    <w:name w:val="Style19"/>
    <w:basedOn w:val="Normalny"/>
    <w:rsid w:val="003E0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C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4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C6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6459"/>
    <w:rPr>
      <w:b/>
      <w:bCs/>
      <w:lang w:eastAsia="en-US"/>
    </w:rPr>
  </w:style>
  <w:style w:type="paragraph" w:styleId="Tekstpodstawowy">
    <w:name w:val="Body Text"/>
    <w:basedOn w:val="Normalny"/>
    <w:link w:val="TekstpodstawowyZnak"/>
    <w:qFormat/>
    <w:rsid w:val="005C645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TekstpodstawowyZnak">
    <w:name w:val="Tekst podstawowy Znak"/>
    <w:link w:val="Tekstpodstawowy"/>
    <w:rsid w:val="005C645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8D0480"/>
    <w:pPr>
      <w:widowControl w:val="0"/>
      <w:spacing w:after="0" w:line="240" w:lineRule="auto"/>
      <w:ind w:left="963" w:hanging="360"/>
      <w:jc w:val="both"/>
    </w:pPr>
    <w:rPr>
      <w:rFonts w:cs="Calibri"/>
      <w:lang w:val="en-US"/>
    </w:rPr>
  </w:style>
  <w:style w:type="paragraph" w:customStyle="1" w:styleId="Default">
    <w:name w:val="Default"/>
    <w:rsid w:val="004204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E519F"/>
    <w:pPr>
      <w:widowControl w:val="0"/>
      <w:spacing w:after="0" w:line="240" w:lineRule="auto"/>
      <w:ind w:left="455" w:right="394"/>
      <w:jc w:val="center"/>
      <w:outlineLvl w:val="1"/>
    </w:pPr>
    <w:rPr>
      <w:rFonts w:cs="Calibri"/>
      <w:b/>
      <w:bCs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B1144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1E440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E440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4400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E440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">
    <w:name w:val="st"/>
    <w:basedOn w:val="Domylnaczcionkaakapitu"/>
    <w:rsid w:val="00573619"/>
  </w:style>
  <w:style w:type="character" w:styleId="Wyrnienie">
    <w:name w:val="Emphasis"/>
    <w:basedOn w:val="Domylnaczcionkaakapitu"/>
    <w:uiPriority w:val="20"/>
    <w:qFormat/>
    <w:rsid w:val="00573619"/>
    <w:rPr>
      <w:i/>
      <w:iCs/>
    </w:rPr>
  </w:style>
  <w:style w:type="character" w:customStyle="1" w:styleId="apple-converted-space">
    <w:name w:val="apple-converted-space"/>
    <w:basedOn w:val="Domylnaczcionkaakapitu"/>
    <w:rsid w:val="005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siness-school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a.polak@business-school.pl" TargetMode="External"/><Relationship Id="rId10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806F-56E5-DC4E-8B55-F84B685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3385</Words>
  <Characters>20314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Links>
    <vt:vector size="6" baseType="variant"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http://www.business-school.pl/firma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polak Polak</cp:lastModifiedBy>
  <cp:revision>32</cp:revision>
  <cp:lastPrinted>2017-04-07T12:33:00Z</cp:lastPrinted>
  <dcterms:created xsi:type="dcterms:W3CDTF">2017-05-09T11:31:00Z</dcterms:created>
  <dcterms:modified xsi:type="dcterms:W3CDTF">2017-05-10T10:25:00Z</dcterms:modified>
</cp:coreProperties>
</file>